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D" w:rsidRPr="00F40ECC" w:rsidRDefault="00E37A8D" w:rsidP="00E37A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r w:rsidRPr="00F40ECC">
        <w:rPr>
          <w:rFonts w:eastAsia="Times New Roman" w:cs="Arial"/>
          <w:b/>
          <w:bCs/>
          <w:color w:val="666666"/>
          <w:sz w:val="36"/>
          <w:szCs w:val="36"/>
          <w:u w:val="single"/>
        </w:rPr>
        <w:t>The Nine Gifts of the Spirit</w:t>
      </w:r>
      <w:r w:rsidRPr="00F40ECC">
        <w:rPr>
          <w:rFonts w:eastAsia="Times New Roman" w:cs="Arial"/>
          <w:b/>
          <w:bCs/>
          <w:color w:val="666666"/>
          <w:sz w:val="36"/>
          <w:szCs w:val="36"/>
          <w:u w:val="single"/>
        </w:rPr>
        <w:br/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 1 Corinthians 12:1-7</w:t>
      </w:r>
    </w:p>
    <w:p w:rsidR="00E37A8D" w:rsidRPr="00E37A8D" w:rsidRDefault="006A7238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>Now concerning spiritual gifts, brethren, I would not have you ignorant.</w:t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 xml:space="preserve">Ye know that ye were Gentiles, carried away unto these dumb idols, even as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>ye were led.</w:t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 xml:space="preserve">Wherefore I give you to understand, that no man speaking by the Spirit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 xml:space="preserve">God </w:t>
      </w:r>
      <w:proofErr w:type="spellStart"/>
      <w:r w:rsidR="00E37A8D" w:rsidRPr="00F40ECC">
        <w:rPr>
          <w:rFonts w:eastAsia="Times New Roman" w:cs="Arial"/>
          <w:i/>
          <w:color w:val="666666"/>
          <w:sz w:val="28"/>
          <w:szCs w:val="28"/>
        </w:rPr>
        <w:t>calleth</w:t>
      </w:r>
      <w:proofErr w:type="spellEnd"/>
      <w:r w:rsidR="00E37A8D" w:rsidRPr="00F40ECC">
        <w:rPr>
          <w:rFonts w:eastAsia="Times New Roman" w:cs="Arial"/>
          <w:i/>
          <w:color w:val="666666"/>
          <w:sz w:val="28"/>
          <w:szCs w:val="28"/>
        </w:rPr>
        <w:t xml:space="preserve"> Jesus accursed: and [that] no man can say that Jesus is the Lord,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>but by the Holy Ghost.</w:t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F40ECC">
        <w:rPr>
          <w:rFonts w:eastAsia="Times New Roman" w:cs="Arial"/>
          <w:i/>
          <w:color w:val="666666"/>
          <w:sz w:val="28"/>
          <w:szCs w:val="28"/>
        </w:rPr>
        <w:t>Now there are diversities of gifts, but the same Spirit.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>
        <w:rPr>
          <w:rFonts w:eastAsia="Times New Roman" w:cs="Arial"/>
          <w:color w:val="666666"/>
          <w:sz w:val="28"/>
          <w:szCs w:val="28"/>
        </w:rPr>
        <w:tab/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And there are differences of </w:t>
      </w:r>
      <w:r w:rsidR="00E37A8D" w:rsidRPr="006A7238">
        <w:rPr>
          <w:rFonts w:eastAsia="Times New Roman" w:cs="Arial"/>
          <w:i/>
          <w:color w:val="666666"/>
          <w:sz w:val="28"/>
          <w:szCs w:val="28"/>
          <w:u w:val="single"/>
        </w:rPr>
        <w:t>administrations</w:t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>, but the same Lord</w:t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. </w:t>
      </w:r>
      <w:proofErr w:type="gramStart"/>
      <w:r w:rsidR="00BD288D">
        <w:rPr>
          <w:rFonts w:eastAsia="Times New Roman" w:cs="Arial"/>
          <w:color w:val="666666"/>
          <w:sz w:val="28"/>
          <w:szCs w:val="28"/>
        </w:rPr>
        <w:t>(</w:t>
      </w:r>
      <w:r w:rsidR="00E37A8D" w:rsidRPr="00E37A8D">
        <w:rPr>
          <w:rFonts w:eastAsia="Times New Roman" w:cs="Arial"/>
          <w:color w:val="666666"/>
          <w:sz w:val="28"/>
          <w:szCs w:val="28"/>
        </w:rPr>
        <w:t>G</w:t>
      </w:r>
      <w:r>
        <w:rPr>
          <w:rFonts w:eastAsia="Times New Roman" w:cs="Arial"/>
          <w:color w:val="666666"/>
          <w:sz w:val="28"/>
          <w:szCs w:val="28"/>
        </w:rPr>
        <w:t>R</w:t>
      </w:r>
      <w:r w:rsidR="00BD288D">
        <w:rPr>
          <w:rFonts w:eastAsia="Times New Roman" w:cs="Arial"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r>
        <w:rPr>
          <w:rFonts w:eastAsia="Times New Roman" w:cs="Arial"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color w:val="666666"/>
          <w:sz w:val="28"/>
          <w:szCs w:val="28"/>
        </w:rPr>
        <w:t>diakonion</w:t>
      </w:r>
      <w:proofErr w:type="spellEnd"/>
      <w:r w:rsidR="00E37A8D" w:rsidRPr="00E37A8D">
        <w:rPr>
          <w:rFonts w:eastAsia="Times New Roman" w:cs="Arial"/>
          <w:color w:val="666666"/>
          <w:sz w:val="28"/>
          <w:szCs w:val="28"/>
        </w:rPr>
        <w:t>; se</w:t>
      </w:r>
      <w:r w:rsidR="00BD288D">
        <w:rPr>
          <w:rFonts w:eastAsia="Times New Roman" w:cs="Arial"/>
          <w:color w:val="666666"/>
          <w:sz w:val="28"/>
          <w:szCs w:val="28"/>
        </w:rPr>
        <w:t>r</w:t>
      </w:r>
      <w:r w:rsidR="00E37A8D" w:rsidRPr="00E37A8D">
        <w:rPr>
          <w:rFonts w:eastAsia="Times New Roman" w:cs="Arial"/>
          <w:color w:val="666666"/>
          <w:sz w:val="28"/>
          <w:szCs w:val="28"/>
        </w:rPr>
        <w:t>vices, minist</w:t>
      </w:r>
      <w:r w:rsidR="00BD288D">
        <w:rPr>
          <w:rFonts w:eastAsia="Times New Roman" w:cs="Arial"/>
          <w:color w:val="666666"/>
          <w:sz w:val="28"/>
          <w:szCs w:val="28"/>
        </w:rPr>
        <w:t>r</w:t>
      </w:r>
      <w:r w:rsidR="00E37A8D" w:rsidRPr="00E37A8D">
        <w:rPr>
          <w:rFonts w:eastAsia="Times New Roman" w:cs="Arial"/>
          <w:color w:val="666666"/>
          <w:sz w:val="28"/>
          <w:szCs w:val="28"/>
        </w:rPr>
        <w:t>ies and offices.</w:t>
      </w:r>
      <w:r w:rsidR="00BD288D">
        <w:rPr>
          <w:rFonts w:eastAsia="Times New Roman" w:cs="Arial"/>
          <w:color w:val="666666"/>
          <w:sz w:val="28"/>
          <w:szCs w:val="28"/>
        </w:rPr>
        <w:t>)</w:t>
      </w:r>
      <w:proofErr w:type="gramEnd"/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>
        <w:rPr>
          <w:rFonts w:eastAsia="Times New Roman" w:cs="Arial"/>
          <w:color w:val="666666"/>
          <w:sz w:val="28"/>
          <w:szCs w:val="28"/>
        </w:rPr>
        <w:tab/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And there are diversities of </w:t>
      </w:r>
      <w:r w:rsidR="00E37A8D" w:rsidRPr="006A7238">
        <w:rPr>
          <w:rFonts w:eastAsia="Times New Roman" w:cs="Arial"/>
          <w:i/>
          <w:color w:val="666666"/>
          <w:sz w:val="28"/>
          <w:szCs w:val="28"/>
          <w:u w:val="single"/>
        </w:rPr>
        <w:t>operations</w:t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, but it is the same God which </w:t>
      </w:r>
      <w:r w:rsidRPr="006A7238"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6A7238">
        <w:rPr>
          <w:rFonts w:eastAsia="Times New Roman" w:cs="Arial"/>
          <w:i/>
          <w:color w:val="666666"/>
          <w:sz w:val="28"/>
          <w:szCs w:val="28"/>
        </w:rPr>
        <w:t>worketh</w:t>
      </w:r>
      <w:proofErr w:type="spellEnd"/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 all in all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  <w:r w:rsidR="00BD288D">
        <w:rPr>
          <w:rFonts w:eastAsia="Times New Roman" w:cs="Arial"/>
          <w:color w:val="666666"/>
          <w:sz w:val="28"/>
          <w:szCs w:val="28"/>
        </w:rPr>
        <w:t xml:space="preserve"> </w:t>
      </w:r>
      <w:proofErr w:type="gramStart"/>
      <w:r w:rsidR="00BD288D">
        <w:rPr>
          <w:rFonts w:eastAsia="Times New Roman" w:cs="Arial"/>
          <w:color w:val="666666"/>
          <w:sz w:val="28"/>
          <w:szCs w:val="28"/>
        </w:rPr>
        <w:t>(</w:t>
      </w:r>
      <w:r w:rsidR="00E37A8D" w:rsidRPr="00E37A8D">
        <w:rPr>
          <w:rFonts w:eastAsia="Times New Roman" w:cs="Arial"/>
          <w:color w:val="666666"/>
          <w:sz w:val="28"/>
          <w:szCs w:val="28"/>
        </w:rPr>
        <w:t>G</w:t>
      </w:r>
      <w:r>
        <w:rPr>
          <w:rFonts w:eastAsia="Times New Roman" w:cs="Arial"/>
          <w:color w:val="666666"/>
          <w:sz w:val="28"/>
          <w:szCs w:val="28"/>
        </w:rPr>
        <w:t>R</w:t>
      </w:r>
      <w:r w:rsidR="00F86BD6">
        <w:rPr>
          <w:rFonts w:eastAsia="Times New Roman" w:cs="Arial"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color w:val="666666"/>
          <w:sz w:val="28"/>
          <w:szCs w:val="28"/>
        </w:rPr>
        <w:t>energema</w:t>
      </w:r>
      <w:proofErr w:type="spellEnd"/>
      <w:r w:rsidR="00E37A8D" w:rsidRPr="00E37A8D">
        <w:rPr>
          <w:rFonts w:eastAsia="Times New Roman" w:cs="Arial"/>
          <w:color w:val="666666"/>
          <w:sz w:val="28"/>
          <w:szCs w:val="28"/>
        </w:rPr>
        <w:t>; working</w:t>
      </w:r>
      <w:r w:rsidR="00BD288D">
        <w:rPr>
          <w:rFonts w:eastAsia="Times New Roman" w:cs="Arial"/>
          <w:color w:val="666666"/>
          <w:sz w:val="28"/>
          <w:szCs w:val="28"/>
        </w:rPr>
        <w:t>s</w:t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or operati</w:t>
      </w:r>
      <w:r w:rsidR="00BD288D">
        <w:rPr>
          <w:rFonts w:eastAsia="Times New Roman" w:cs="Arial"/>
          <w:color w:val="666666"/>
          <w:sz w:val="28"/>
          <w:szCs w:val="28"/>
        </w:rPr>
        <w:t>ons.)</w:t>
      </w:r>
      <w:proofErr w:type="gramEnd"/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>
        <w:rPr>
          <w:rFonts w:eastAsia="Times New Roman" w:cs="Arial"/>
          <w:color w:val="666666"/>
          <w:sz w:val="28"/>
          <w:szCs w:val="28"/>
        </w:rPr>
        <w:tab/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But the </w:t>
      </w:r>
      <w:r w:rsidR="00E37A8D" w:rsidRPr="006A7238">
        <w:rPr>
          <w:rFonts w:eastAsia="Times New Roman" w:cs="Arial"/>
          <w:i/>
          <w:color w:val="666666"/>
          <w:sz w:val="28"/>
          <w:szCs w:val="28"/>
          <w:u w:val="single"/>
        </w:rPr>
        <w:t>manifestation</w:t>
      </w:r>
      <w:r w:rsidR="00E37A8D" w:rsidRPr="006A7238">
        <w:rPr>
          <w:rFonts w:eastAsia="Times New Roman" w:cs="Arial"/>
          <w:i/>
          <w:color w:val="666666"/>
          <w:sz w:val="28"/>
          <w:szCs w:val="28"/>
        </w:rPr>
        <w:t xml:space="preserve"> of the Spirit is given to every man to profit withal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5C6509">
        <w:rPr>
          <w:rFonts w:eastAsia="Times New Roman" w:cs="Arial"/>
          <w:color w:val="666666"/>
          <w:sz w:val="28"/>
          <w:szCs w:val="28"/>
        </w:rPr>
        <w:tab/>
      </w:r>
      <w:r w:rsidR="00F86BD6">
        <w:rPr>
          <w:rFonts w:eastAsia="Times New Roman" w:cs="Arial"/>
          <w:color w:val="666666"/>
          <w:sz w:val="28"/>
          <w:szCs w:val="28"/>
        </w:rPr>
        <w:t>(</w:t>
      </w:r>
      <w:r w:rsidR="005C6509">
        <w:rPr>
          <w:rFonts w:eastAsia="Times New Roman" w:cs="Arial"/>
          <w:color w:val="666666"/>
          <w:sz w:val="28"/>
          <w:szCs w:val="28"/>
        </w:rPr>
        <w:t>G</w:t>
      </w:r>
      <w:r>
        <w:rPr>
          <w:rFonts w:eastAsia="Times New Roman" w:cs="Arial"/>
          <w:color w:val="666666"/>
          <w:sz w:val="28"/>
          <w:szCs w:val="28"/>
        </w:rPr>
        <w:t>R</w:t>
      </w:r>
      <w:r w:rsidR="00F86BD6">
        <w:rPr>
          <w:rFonts w:eastAsia="Times New Roman" w:cs="Arial"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color w:val="666666"/>
          <w:sz w:val="28"/>
          <w:szCs w:val="28"/>
        </w:rPr>
        <w:t>phanerosis</w:t>
      </w:r>
      <w:proofErr w:type="spellEnd"/>
      <w:proofErr w:type="gramStart"/>
      <w:r w:rsidR="00E37A8D" w:rsidRPr="00E37A8D">
        <w:rPr>
          <w:rFonts w:eastAsia="Times New Roman" w:cs="Arial"/>
          <w:color w:val="666666"/>
          <w:sz w:val="28"/>
          <w:szCs w:val="28"/>
        </w:rPr>
        <w:t>; making</w:t>
      </w:r>
      <w:proofErr w:type="gramEnd"/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visible the manifestation</w:t>
      </w:r>
      <w:r w:rsidR="00F86BD6">
        <w:rPr>
          <w:rFonts w:eastAsia="Times New Roman" w:cs="Arial"/>
          <w:color w:val="666666"/>
          <w:sz w:val="28"/>
          <w:szCs w:val="28"/>
        </w:rPr>
        <w:t>s.)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A7238">
        <w:rPr>
          <w:rFonts w:eastAsia="Times New Roman" w:cs="Arial"/>
          <w:b/>
          <w:bCs/>
          <w:color w:val="666666"/>
          <w:sz w:val="28"/>
          <w:szCs w:val="28"/>
          <w:u w:val="single"/>
        </w:rPr>
        <w:t>10 Ministries of the Holy Spirit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:</w:t>
      </w: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</w:t>
      </w:r>
      <w:r w:rsidRPr="00E37A8D">
        <w:rPr>
          <w:rFonts w:eastAsia="Times New Roman" w:cs="Arial"/>
          <w:color w:val="666666"/>
          <w:sz w:val="28"/>
          <w:szCs w:val="28"/>
        </w:rPr>
        <w:t>. Glorifies Jesus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Inspires manifestations 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3</w:t>
      </w:r>
      <w:r w:rsidRPr="00E37A8D">
        <w:rPr>
          <w:rFonts w:eastAsia="Times New Roman" w:cs="Arial"/>
          <w:color w:val="666666"/>
          <w:sz w:val="28"/>
          <w:szCs w:val="28"/>
        </w:rPr>
        <w:t>. Forms the body of Christ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4</w:t>
      </w:r>
      <w:r w:rsidRPr="00E37A8D">
        <w:rPr>
          <w:rFonts w:eastAsia="Times New Roman" w:cs="Arial"/>
          <w:color w:val="666666"/>
          <w:sz w:val="28"/>
          <w:szCs w:val="28"/>
        </w:rPr>
        <w:t>. Energizes believers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5</w:t>
      </w:r>
      <w:r w:rsidRPr="00E37A8D">
        <w:rPr>
          <w:rFonts w:eastAsia="Times New Roman" w:cs="Arial"/>
          <w:color w:val="666666"/>
          <w:sz w:val="28"/>
          <w:szCs w:val="28"/>
        </w:rPr>
        <w:t>. Imparts love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6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Speaks mysteries in tongues 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7</w:t>
      </w:r>
      <w:r w:rsidRPr="00E37A8D">
        <w:rPr>
          <w:rFonts w:eastAsia="Times New Roman" w:cs="Arial"/>
          <w:color w:val="666666"/>
          <w:sz w:val="28"/>
          <w:szCs w:val="28"/>
        </w:rPr>
        <w:t>. Interprets mysteries of tongues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8</w:t>
      </w:r>
      <w:r w:rsidRPr="00E37A8D">
        <w:rPr>
          <w:rFonts w:eastAsia="Times New Roman" w:cs="Arial"/>
          <w:color w:val="666666"/>
          <w:sz w:val="28"/>
          <w:szCs w:val="28"/>
        </w:rPr>
        <w:t>. Edifies by prophecy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>9</w:t>
      </w:r>
      <w:r w:rsidRPr="00E37A8D">
        <w:rPr>
          <w:rFonts w:eastAsia="Times New Roman" w:cs="Arial"/>
          <w:color w:val="666666"/>
          <w:sz w:val="28"/>
          <w:szCs w:val="28"/>
        </w:rPr>
        <w:t>. Edified believers in tongues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10</w:t>
      </w:r>
      <w:r w:rsidRPr="00E37A8D">
        <w:rPr>
          <w:rFonts w:eastAsia="Times New Roman" w:cs="Arial"/>
          <w:color w:val="666666"/>
          <w:sz w:val="28"/>
          <w:szCs w:val="28"/>
        </w:rPr>
        <w:t>. Gives gifts to believers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br/>
      </w:r>
      <w:r w:rsidRPr="006A7238">
        <w:rPr>
          <w:rFonts w:eastAsia="Times New Roman" w:cs="Arial"/>
          <w:b/>
          <w:color w:val="666666"/>
          <w:sz w:val="28"/>
          <w:szCs w:val="28"/>
        </w:rPr>
        <w:t>The purpose for the gifts is to confirm the Word of God.</w:t>
      </w:r>
      <w:r w:rsidRPr="006A7238">
        <w:rPr>
          <w:rFonts w:eastAsia="Times New Roman" w:cs="Arial"/>
          <w:b/>
          <w:color w:val="666666"/>
          <w:sz w:val="28"/>
          <w:szCs w:val="28"/>
        </w:rPr>
        <w:br/>
        <w:t xml:space="preserve">Who may have the gifts? Every </w:t>
      </w:r>
      <w:proofErr w:type="gramStart"/>
      <w:r w:rsidRPr="006A7238">
        <w:rPr>
          <w:rFonts w:eastAsia="Times New Roman" w:cs="Arial"/>
          <w:b/>
          <w:color w:val="666666"/>
          <w:sz w:val="28"/>
          <w:szCs w:val="28"/>
        </w:rPr>
        <w:t>believer,</w:t>
      </w:r>
      <w:proofErr w:type="gramEnd"/>
      <w:r w:rsidRPr="006A7238">
        <w:rPr>
          <w:rFonts w:eastAsia="Times New Roman" w:cs="Arial"/>
          <w:b/>
          <w:color w:val="666666"/>
          <w:sz w:val="28"/>
          <w:szCs w:val="28"/>
        </w:rPr>
        <w:t xml:space="preserve"> and they are permanent</w:t>
      </w:r>
      <w:r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6A7238" w:rsidRDefault="006A7238" w:rsidP="00E37A8D">
      <w:pPr>
        <w:spacing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A7238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21 Facts </w:t>
      </w:r>
      <w:proofErr w:type="gramStart"/>
      <w:r w:rsidRPr="006A7238">
        <w:rPr>
          <w:rFonts w:eastAsia="Times New Roman" w:cs="Arial"/>
          <w:b/>
          <w:bCs/>
          <w:color w:val="666666"/>
          <w:sz w:val="28"/>
          <w:szCs w:val="28"/>
          <w:u w:val="single"/>
        </w:rPr>
        <w:t>About</w:t>
      </w:r>
      <w:proofErr w:type="gramEnd"/>
      <w:r w:rsidRPr="006A7238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 the Gifts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:</w:t>
      </w: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</w:t>
      </w:r>
      <w:r w:rsidRPr="00E37A8D">
        <w:rPr>
          <w:rFonts w:eastAsia="Times New Roman" w:cs="Arial"/>
          <w:color w:val="666666"/>
          <w:sz w:val="28"/>
          <w:szCs w:val="28"/>
        </w:rPr>
        <w:t>.Their names</w:t>
      </w:r>
      <w:r w:rsidR="00500162">
        <w:rPr>
          <w:rFonts w:eastAsia="Times New Roman" w:cs="Arial"/>
          <w:color w:val="666666"/>
          <w:sz w:val="28"/>
          <w:szCs w:val="28"/>
        </w:rPr>
        <w:t>: Word of Wisdom, Word of Knowledge</w:t>
      </w:r>
      <w:r w:rsidR="005D67E1">
        <w:rPr>
          <w:rFonts w:eastAsia="Times New Roman" w:cs="Arial"/>
          <w:color w:val="666666"/>
          <w:sz w:val="28"/>
          <w:szCs w:val="28"/>
        </w:rPr>
        <w:t>, Faith, Gifts of Healing , Working of Miracles, Prophecy, Discerning of Spirits, Divers Kinds of Tongues, Interpretation of Tongues</w:t>
      </w:r>
      <w:r w:rsidRPr="00E37A8D">
        <w:rPr>
          <w:rFonts w:eastAsia="Times New Roman" w:cs="Arial"/>
          <w:color w:val="666666"/>
          <w:sz w:val="28"/>
          <w:szCs w:val="28"/>
        </w:rPr>
        <w:br/>
        <w:t>1Cor. 12:8-10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</w:t>
      </w:r>
      <w:r w:rsidRPr="00E37A8D">
        <w:rPr>
          <w:rFonts w:eastAsia="Times New Roman" w:cs="Arial"/>
          <w:color w:val="666666"/>
          <w:sz w:val="28"/>
          <w:szCs w:val="28"/>
        </w:rPr>
        <w:t>. By whom imparted</w:t>
      </w:r>
      <w:r w:rsidR="00500162">
        <w:rPr>
          <w:rFonts w:eastAsia="Times New Roman" w:cs="Arial"/>
          <w:color w:val="666666"/>
          <w:sz w:val="28"/>
          <w:szCs w:val="28"/>
        </w:rPr>
        <w:t>:  Holy Spirit</w:t>
      </w:r>
      <w:r w:rsidRPr="00E37A8D">
        <w:rPr>
          <w:rFonts w:eastAsia="Times New Roman" w:cs="Arial"/>
          <w:color w:val="666666"/>
          <w:sz w:val="28"/>
          <w:szCs w:val="28"/>
        </w:rPr>
        <w:br/>
        <w:t>1Cor. 12:4, 8-11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3</w:t>
      </w:r>
      <w:r w:rsidRPr="00E37A8D">
        <w:rPr>
          <w:rFonts w:eastAsia="Times New Roman" w:cs="Arial"/>
          <w:color w:val="666666"/>
          <w:sz w:val="28"/>
          <w:szCs w:val="28"/>
        </w:rPr>
        <w:t>. Who operates them?</w:t>
      </w:r>
      <w:r w:rsidR="005D67E1">
        <w:rPr>
          <w:rFonts w:eastAsia="Times New Roman" w:cs="Arial"/>
          <w:color w:val="666666"/>
          <w:sz w:val="28"/>
          <w:szCs w:val="28"/>
        </w:rPr>
        <w:t xml:space="preserve"> Lord, God</w:t>
      </w:r>
      <w:r w:rsidRPr="00E37A8D">
        <w:rPr>
          <w:rFonts w:eastAsia="Times New Roman" w:cs="Arial"/>
          <w:color w:val="666666"/>
          <w:sz w:val="28"/>
          <w:szCs w:val="28"/>
        </w:rPr>
        <w:br/>
        <w:t>1Cor. 12:4-6, 11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4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Purpose: </w:t>
      </w:r>
      <w:r w:rsidR="005D67E1">
        <w:rPr>
          <w:rFonts w:eastAsia="Times New Roman" w:cs="Arial"/>
          <w:color w:val="666666"/>
          <w:sz w:val="28"/>
          <w:szCs w:val="28"/>
        </w:rPr>
        <w:t>T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o </w:t>
      </w:r>
      <w:r w:rsidR="005D67E1">
        <w:rPr>
          <w:rFonts w:eastAsia="Times New Roman" w:cs="Arial"/>
          <w:color w:val="666666"/>
          <w:sz w:val="28"/>
          <w:szCs w:val="28"/>
        </w:rPr>
        <w:t>C</w:t>
      </w:r>
      <w:r w:rsidRPr="00E37A8D">
        <w:rPr>
          <w:rFonts w:eastAsia="Times New Roman" w:cs="Arial"/>
          <w:color w:val="666666"/>
          <w:sz w:val="28"/>
          <w:szCs w:val="28"/>
        </w:rPr>
        <w:t>onfirm the Word of God.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color w:val="666666"/>
          <w:sz w:val="28"/>
          <w:szCs w:val="28"/>
        </w:rPr>
        <w:t>M</w:t>
      </w:r>
      <w:r w:rsidR="00F86BD6">
        <w:rPr>
          <w:rFonts w:eastAsia="Times New Roman" w:cs="Arial"/>
          <w:color w:val="666666"/>
          <w:sz w:val="28"/>
          <w:szCs w:val="28"/>
        </w:rPr>
        <w:t>ar</w:t>
      </w:r>
      <w:r w:rsidR="00F86BD6" w:rsidRPr="00E37A8D">
        <w:rPr>
          <w:rFonts w:eastAsia="Times New Roman" w:cs="Arial"/>
          <w:color w:val="666666"/>
          <w:sz w:val="28"/>
          <w:szCs w:val="28"/>
        </w:rPr>
        <w:t>k 16:17-20, J</w:t>
      </w:r>
      <w:r w:rsidR="00F86BD6">
        <w:rPr>
          <w:rFonts w:eastAsia="Times New Roman" w:cs="Arial"/>
          <w:color w:val="666666"/>
          <w:sz w:val="28"/>
          <w:szCs w:val="28"/>
        </w:rPr>
        <w:t>ohn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14:12, Acts 1:1-8, Rom.12:3-8, 15:18-19,29, 1Cor 1:7,12:11, 28-31, 14:1-40, Heb 2:3-4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t>5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. 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Who may have them?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 xml:space="preserve">Every </w:t>
      </w:r>
      <w:r w:rsidR="005D67E1">
        <w:rPr>
          <w:rFonts w:eastAsia="Times New Roman" w:cs="Arial"/>
          <w:color w:val="666666"/>
          <w:sz w:val="28"/>
          <w:szCs w:val="28"/>
        </w:rPr>
        <w:t>B</w:t>
      </w:r>
      <w:r w:rsidRPr="00E37A8D">
        <w:rPr>
          <w:rFonts w:eastAsia="Times New Roman" w:cs="Arial"/>
          <w:color w:val="666666"/>
          <w:sz w:val="28"/>
          <w:szCs w:val="28"/>
        </w:rPr>
        <w:t>eliever.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color w:val="666666"/>
          <w:sz w:val="28"/>
          <w:szCs w:val="28"/>
        </w:rPr>
        <w:t>1Cor 12:8-11; 1:7, Rom 1:11, 12:3-8, J</w:t>
      </w:r>
      <w:r w:rsidR="00F86BD6">
        <w:rPr>
          <w:rFonts w:eastAsia="Times New Roman" w:cs="Arial"/>
          <w:color w:val="666666"/>
          <w:sz w:val="28"/>
          <w:szCs w:val="28"/>
        </w:rPr>
        <w:t>oh</w:t>
      </w:r>
      <w:r w:rsidR="00F86BD6" w:rsidRPr="00E37A8D">
        <w:rPr>
          <w:rFonts w:eastAsia="Times New Roman" w:cs="Arial"/>
          <w:color w:val="666666"/>
          <w:sz w:val="28"/>
          <w:szCs w:val="28"/>
        </w:rPr>
        <w:t>n 7:37-39, 14:12, M</w:t>
      </w:r>
      <w:r w:rsidR="00F86BD6">
        <w:rPr>
          <w:rFonts w:eastAsia="Times New Roman" w:cs="Arial"/>
          <w:color w:val="666666"/>
          <w:sz w:val="28"/>
          <w:szCs w:val="28"/>
        </w:rPr>
        <w:t>ar</w:t>
      </w:r>
      <w:r w:rsidR="00F86BD6" w:rsidRPr="00E37A8D">
        <w:rPr>
          <w:rFonts w:eastAsia="Times New Roman" w:cs="Arial"/>
          <w:color w:val="666666"/>
          <w:sz w:val="28"/>
          <w:szCs w:val="28"/>
        </w:rPr>
        <w:t>k16:17-20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t>6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. </w:t>
      </w:r>
      <w:r w:rsidRPr="00E37A8D">
        <w:rPr>
          <w:rFonts w:eastAsia="Times New Roman" w:cs="Arial"/>
          <w:color w:val="666666"/>
          <w:sz w:val="28"/>
          <w:szCs w:val="28"/>
        </w:rPr>
        <w:t>Can one have all of them? Yes.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color w:val="666666"/>
          <w:sz w:val="28"/>
          <w:szCs w:val="28"/>
        </w:rPr>
        <w:t>M</w:t>
      </w:r>
      <w:r w:rsidR="00F86BD6">
        <w:rPr>
          <w:rFonts w:eastAsia="Times New Roman" w:cs="Arial"/>
          <w:color w:val="666666"/>
          <w:sz w:val="28"/>
          <w:szCs w:val="28"/>
        </w:rPr>
        <w:t>atthew 17:20, 21:</w:t>
      </w:r>
      <w:r w:rsidR="00F86BD6" w:rsidRPr="00E37A8D">
        <w:rPr>
          <w:rFonts w:eastAsia="Times New Roman" w:cs="Arial"/>
          <w:color w:val="666666"/>
          <w:sz w:val="28"/>
          <w:szCs w:val="28"/>
        </w:rPr>
        <w:t>22, M</w:t>
      </w:r>
      <w:r w:rsidR="00F86BD6">
        <w:rPr>
          <w:rFonts w:eastAsia="Times New Roman" w:cs="Arial"/>
          <w:color w:val="666666"/>
          <w:sz w:val="28"/>
          <w:szCs w:val="28"/>
        </w:rPr>
        <w:t>ark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9:23, 11:22-24, J</w:t>
      </w:r>
      <w:r w:rsidR="00F86BD6">
        <w:rPr>
          <w:rFonts w:eastAsia="Times New Roman" w:cs="Arial"/>
          <w:color w:val="666666"/>
          <w:sz w:val="28"/>
          <w:szCs w:val="28"/>
        </w:rPr>
        <w:t>ohn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14:12, 15:7, 16</w:t>
      </w:r>
      <w:r w:rsidR="00F86BD6">
        <w:rPr>
          <w:rFonts w:eastAsia="Times New Roman" w:cs="Arial"/>
          <w:color w:val="666666"/>
          <w:sz w:val="28"/>
          <w:szCs w:val="28"/>
        </w:rPr>
        <w:t>,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Eph. 3:19, Ja</w:t>
      </w:r>
      <w:r w:rsidR="00F86BD6">
        <w:rPr>
          <w:rFonts w:eastAsia="Times New Roman" w:cs="Arial"/>
          <w:color w:val="666666"/>
          <w:sz w:val="28"/>
          <w:szCs w:val="28"/>
        </w:rPr>
        <w:t>mes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1:5-8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t>7.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Has one man ever received all of them? </w:t>
      </w:r>
      <w:r w:rsidR="00F86BD6" w:rsidRPr="00E37A8D">
        <w:rPr>
          <w:rFonts w:eastAsia="Times New Roman" w:cs="Arial"/>
          <w:color w:val="666666"/>
          <w:sz w:val="28"/>
          <w:szCs w:val="28"/>
        </w:rPr>
        <w:t>Yes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  <w:t>J</w:t>
      </w:r>
      <w:r w:rsidR="00F86BD6">
        <w:rPr>
          <w:rFonts w:eastAsia="Times New Roman" w:cs="Arial"/>
          <w:color w:val="666666"/>
          <w:sz w:val="28"/>
          <w:szCs w:val="28"/>
        </w:rPr>
        <w:t>ohn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3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>34, Rom. 15:29, Acts 5:12, 14:9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t>8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. </w:t>
      </w:r>
      <w:r w:rsidRPr="00E37A8D">
        <w:rPr>
          <w:rFonts w:eastAsia="Times New Roman" w:cs="Arial"/>
          <w:color w:val="666666"/>
          <w:sz w:val="28"/>
          <w:szCs w:val="28"/>
        </w:rPr>
        <w:t>Were they manifest in O</w:t>
      </w:r>
      <w:r w:rsidR="00500162">
        <w:rPr>
          <w:rFonts w:eastAsia="Times New Roman" w:cs="Arial"/>
          <w:color w:val="666666"/>
          <w:sz w:val="28"/>
          <w:szCs w:val="28"/>
        </w:rPr>
        <w:t xml:space="preserve">ld </w:t>
      </w:r>
      <w:r w:rsidRPr="00E37A8D">
        <w:rPr>
          <w:rFonts w:eastAsia="Times New Roman" w:cs="Arial"/>
          <w:color w:val="666666"/>
          <w:sz w:val="28"/>
          <w:szCs w:val="28"/>
        </w:rPr>
        <w:t>T</w:t>
      </w:r>
      <w:r w:rsidR="00500162">
        <w:rPr>
          <w:rFonts w:eastAsia="Times New Roman" w:cs="Arial"/>
          <w:color w:val="666666"/>
          <w:sz w:val="28"/>
          <w:szCs w:val="28"/>
        </w:rPr>
        <w:t>estament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 days?</w:t>
      </w:r>
      <w:r w:rsidR="00500162">
        <w:rPr>
          <w:rFonts w:eastAsia="Times New Roman" w:cs="Arial"/>
          <w:color w:val="666666"/>
          <w:sz w:val="28"/>
          <w:szCs w:val="28"/>
        </w:rPr>
        <w:t xml:space="preserve"> Yes.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Acts 1:5, 2:4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9</w:t>
      </w:r>
      <w:r w:rsidRPr="00E37A8D">
        <w:rPr>
          <w:rFonts w:eastAsia="Times New Roman" w:cs="Arial"/>
          <w:color w:val="666666"/>
          <w:sz w:val="28"/>
          <w:szCs w:val="28"/>
        </w:rPr>
        <w:t>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Can gifts be misused? Yes</w:t>
      </w:r>
      <w:r w:rsidRPr="00E37A8D">
        <w:rPr>
          <w:rFonts w:eastAsia="Times New Roman" w:cs="Arial"/>
          <w:color w:val="666666"/>
          <w:sz w:val="28"/>
          <w:szCs w:val="28"/>
        </w:rPr>
        <w:br/>
        <w:t>Eccl 2:9, Num. 20:7-13, D</w:t>
      </w:r>
      <w:r w:rsidR="00F40ECC">
        <w:rPr>
          <w:rFonts w:eastAsia="Times New Roman" w:cs="Arial"/>
          <w:color w:val="666666"/>
          <w:sz w:val="28"/>
          <w:szCs w:val="28"/>
        </w:rPr>
        <w:t>ue</w:t>
      </w:r>
      <w:r w:rsidRPr="00E37A8D">
        <w:rPr>
          <w:rFonts w:eastAsia="Times New Roman" w:cs="Arial"/>
          <w:color w:val="666666"/>
          <w:sz w:val="28"/>
          <w:szCs w:val="28"/>
        </w:rPr>
        <w:t>t. 32;48-52, 1Cor. 13:1-3, 14:1-40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10</w:t>
      </w:r>
      <w:r w:rsidRPr="00E37A8D">
        <w:rPr>
          <w:rFonts w:eastAsia="Times New Roman" w:cs="Arial"/>
          <w:color w:val="666666"/>
          <w:sz w:val="28"/>
          <w:szCs w:val="28"/>
        </w:rPr>
        <w:t>. Can gifts be exercised in a backslidden condition? Yes</w:t>
      </w:r>
      <w:r w:rsidRPr="00E37A8D">
        <w:rPr>
          <w:rFonts w:eastAsia="Times New Roman" w:cs="Arial"/>
          <w:color w:val="666666"/>
          <w:sz w:val="28"/>
          <w:szCs w:val="28"/>
        </w:rPr>
        <w:br/>
        <w:t>Eccl. 2:9, 1Cor. 13:1-3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11</w:t>
      </w:r>
      <w:r w:rsidRPr="00E37A8D">
        <w:rPr>
          <w:rFonts w:eastAsia="Times New Roman" w:cs="Arial"/>
          <w:color w:val="666666"/>
          <w:sz w:val="28"/>
          <w:szCs w:val="28"/>
        </w:rPr>
        <w:t>. Should one be afraid of getting an evil spirit of manifestation? No true child of God should.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color w:val="666666"/>
          <w:sz w:val="28"/>
          <w:szCs w:val="28"/>
        </w:rPr>
        <w:t>L</w:t>
      </w:r>
      <w:r w:rsidR="00F86BD6">
        <w:rPr>
          <w:rFonts w:eastAsia="Times New Roman" w:cs="Arial"/>
          <w:color w:val="666666"/>
          <w:sz w:val="28"/>
          <w:szCs w:val="28"/>
        </w:rPr>
        <w:t>uke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11:11-13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>12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. 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Are gifts permanent or temporary?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Permanent.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br/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Rom. 11:29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13</w:t>
      </w:r>
      <w:r w:rsidRPr="00E37A8D">
        <w:rPr>
          <w:rFonts w:eastAsia="Times New Roman" w:cs="Arial"/>
          <w:color w:val="666666"/>
          <w:sz w:val="28"/>
          <w:szCs w:val="28"/>
        </w:rPr>
        <w:t>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Are gifts exercised at will? Yes</w:t>
      </w:r>
      <w:r w:rsidRPr="00E37A8D">
        <w:rPr>
          <w:rFonts w:eastAsia="Times New Roman" w:cs="Arial"/>
          <w:color w:val="666666"/>
          <w:sz w:val="28"/>
          <w:szCs w:val="28"/>
        </w:rPr>
        <w:br/>
        <w:t>1 Cor. 14:15, 23-32, 1Tim 4:14, 2Tim 1:6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14</w:t>
      </w:r>
      <w:r w:rsidRPr="00E37A8D">
        <w:rPr>
          <w:rFonts w:eastAsia="Times New Roman" w:cs="Arial"/>
          <w:color w:val="666666"/>
          <w:sz w:val="28"/>
          <w:szCs w:val="28"/>
        </w:rPr>
        <w:t>. Can gifts be neglected in use? Yes</w:t>
      </w:r>
      <w:r w:rsidRPr="00E37A8D">
        <w:rPr>
          <w:rFonts w:eastAsia="Times New Roman" w:cs="Arial"/>
          <w:color w:val="666666"/>
          <w:sz w:val="28"/>
          <w:szCs w:val="28"/>
        </w:rPr>
        <w:br/>
        <w:t>1 Tim. 4:14, 2 Tim 1:6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15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When should gifts be used? When </w:t>
      </w:r>
      <w:r w:rsidR="005D67E1">
        <w:rPr>
          <w:rFonts w:eastAsia="Times New Roman" w:cs="Arial"/>
          <w:color w:val="666666"/>
          <w:sz w:val="28"/>
          <w:szCs w:val="28"/>
        </w:rPr>
        <w:t>N</w:t>
      </w:r>
      <w:r w:rsidRPr="00E37A8D">
        <w:rPr>
          <w:rFonts w:eastAsia="Times New Roman" w:cs="Arial"/>
          <w:color w:val="666666"/>
          <w:sz w:val="28"/>
          <w:szCs w:val="28"/>
        </w:rPr>
        <w:t>eeded</w:t>
      </w:r>
      <w:r w:rsidRPr="00E37A8D">
        <w:rPr>
          <w:rFonts w:eastAsia="Times New Roman" w:cs="Arial"/>
          <w:color w:val="666666"/>
          <w:sz w:val="28"/>
          <w:szCs w:val="28"/>
        </w:rPr>
        <w:br/>
        <w:t>1Cor. 12:7, 14:3-6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,12,17,26</w:t>
      </w:r>
      <w:proofErr w:type="gramEnd"/>
      <w:r w:rsidR="00500162">
        <w:rPr>
          <w:rFonts w:eastAsia="Times New Roman" w:cs="Arial"/>
          <w:color w:val="666666"/>
          <w:sz w:val="28"/>
          <w:szCs w:val="28"/>
        </w:rPr>
        <w:t>,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 Rom. 12:3-8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16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Where should gifts be used? Where </w:t>
      </w:r>
      <w:r w:rsidR="005D67E1">
        <w:rPr>
          <w:rFonts w:eastAsia="Times New Roman" w:cs="Arial"/>
          <w:color w:val="666666"/>
          <w:sz w:val="28"/>
          <w:szCs w:val="28"/>
        </w:rPr>
        <w:t>N</w:t>
      </w:r>
      <w:r w:rsidRPr="00E37A8D">
        <w:rPr>
          <w:rFonts w:eastAsia="Times New Roman" w:cs="Arial"/>
          <w:color w:val="666666"/>
          <w:sz w:val="28"/>
          <w:szCs w:val="28"/>
        </w:rPr>
        <w:t>eeded</w:t>
      </w:r>
      <w:r w:rsidRPr="00E37A8D">
        <w:rPr>
          <w:rFonts w:eastAsia="Times New Roman" w:cs="Arial"/>
          <w:color w:val="666666"/>
          <w:sz w:val="28"/>
          <w:szCs w:val="28"/>
        </w:rPr>
        <w:br/>
        <w:t>1</w:t>
      </w:r>
      <w:r w:rsidR="00500162">
        <w:rPr>
          <w:rFonts w:eastAsia="Times New Roman" w:cs="Arial"/>
          <w:color w:val="666666"/>
          <w:sz w:val="28"/>
          <w:szCs w:val="28"/>
        </w:rPr>
        <w:t xml:space="preserve"> </w:t>
      </w:r>
      <w:r w:rsidRPr="00E37A8D">
        <w:rPr>
          <w:rFonts w:eastAsia="Times New Roman" w:cs="Arial"/>
          <w:color w:val="666666"/>
          <w:sz w:val="28"/>
          <w:szCs w:val="28"/>
        </w:rPr>
        <w:t>Cor. 12:7, 12-31, 14:1-40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17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How can they be received? </w:t>
      </w:r>
      <w:proofErr w:type="gramStart"/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By </w:t>
      </w:r>
      <w:r w:rsidR="005D67E1">
        <w:rPr>
          <w:rFonts w:eastAsia="Times New Roman" w:cs="Arial"/>
          <w:color w:val="666666"/>
          <w:sz w:val="28"/>
          <w:szCs w:val="28"/>
        </w:rPr>
        <w:t>Faith and P</w:t>
      </w:r>
      <w:r w:rsidR="00F86BD6" w:rsidRPr="00E37A8D">
        <w:rPr>
          <w:rFonts w:eastAsia="Times New Roman" w:cs="Arial"/>
          <w:color w:val="666666"/>
          <w:sz w:val="28"/>
          <w:szCs w:val="28"/>
        </w:rPr>
        <w:t>rayer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  <w:t>1Cor. 12:31, 14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>1, M</w:t>
      </w:r>
      <w:r w:rsidR="00F86BD6">
        <w:rPr>
          <w:rFonts w:eastAsia="Times New Roman" w:cs="Arial"/>
          <w:color w:val="666666"/>
          <w:sz w:val="28"/>
          <w:szCs w:val="28"/>
        </w:rPr>
        <w:t>atthew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7:7-11</w:t>
      </w:r>
      <w:r w:rsidR="00F86BD6"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b/>
          <w:bCs/>
          <w:color w:val="666666"/>
          <w:sz w:val="28"/>
          <w:szCs w:val="28"/>
        </w:rPr>
        <w:t>18</w:t>
      </w:r>
      <w:r w:rsidR="00F86BD6" w:rsidRPr="00E37A8D">
        <w:rPr>
          <w:rFonts w:eastAsia="Times New Roman" w:cs="Arial"/>
          <w:color w:val="666666"/>
          <w:sz w:val="28"/>
          <w:szCs w:val="28"/>
        </w:rPr>
        <w:t>.</w:t>
      </w:r>
      <w:proofErr w:type="gramEnd"/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r w:rsidRPr="00E37A8D">
        <w:rPr>
          <w:rFonts w:eastAsia="Times New Roman" w:cs="Arial"/>
          <w:color w:val="666666"/>
          <w:sz w:val="28"/>
          <w:szCs w:val="28"/>
        </w:rPr>
        <w:t>Do we need gifts today? Yes, for the same reason others of old needed them.</w:t>
      </w:r>
      <w:r w:rsidRPr="00E37A8D">
        <w:rPr>
          <w:rFonts w:eastAsia="Times New Roman" w:cs="Arial"/>
          <w:color w:val="666666"/>
          <w:sz w:val="28"/>
          <w:szCs w:val="28"/>
        </w:rPr>
        <w:br/>
        <w:t>M</w:t>
      </w:r>
      <w:r w:rsidR="00500162">
        <w:rPr>
          <w:rFonts w:eastAsia="Times New Roman" w:cs="Arial"/>
          <w:color w:val="666666"/>
          <w:sz w:val="28"/>
          <w:szCs w:val="28"/>
        </w:rPr>
        <w:t>ar</w:t>
      </w:r>
      <w:r w:rsidRPr="00E37A8D">
        <w:rPr>
          <w:rFonts w:eastAsia="Times New Roman" w:cs="Arial"/>
          <w:color w:val="666666"/>
          <w:sz w:val="28"/>
          <w:szCs w:val="28"/>
        </w:rPr>
        <w:t>k 16:15-20, J</w:t>
      </w:r>
      <w:r w:rsidR="00500162">
        <w:rPr>
          <w:rFonts w:eastAsia="Times New Roman" w:cs="Arial"/>
          <w:color w:val="666666"/>
          <w:sz w:val="28"/>
          <w:szCs w:val="28"/>
        </w:rPr>
        <w:t>oh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n.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10:10,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Acts 1:8, 10:38, Rom. 1:11, 1Cor. 1:7, 12:1-31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19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. Can we choose which gifts we need </w:t>
      </w:r>
      <w:r w:rsidR="005D67E1">
        <w:rPr>
          <w:rFonts w:eastAsia="Times New Roman" w:cs="Arial"/>
          <w:color w:val="666666"/>
          <w:sz w:val="28"/>
          <w:szCs w:val="28"/>
        </w:rPr>
        <w:t>today?  Yes</w:t>
      </w:r>
      <w:r w:rsidR="005D67E1">
        <w:rPr>
          <w:rFonts w:eastAsia="Times New Roman" w:cs="Arial"/>
          <w:color w:val="666666"/>
          <w:sz w:val="28"/>
          <w:szCs w:val="28"/>
        </w:rPr>
        <w:br/>
        <w:t>1 Cor. 12:31, 14:1</w:t>
      </w:r>
      <w:proofErr w:type="gramStart"/>
      <w:r w:rsidR="005D67E1">
        <w:rPr>
          <w:rFonts w:eastAsia="Times New Roman" w:cs="Arial"/>
          <w:color w:val="666666"/>
          <w:sz w:val="28"/>
          <w:szCs w:val="28"/>
        </w:rPr>
        <w:t>,1</w:t>
      </w:r>
      <w:r w:rsidRPr="00E37A8D">
        <w:rPr>
          <w:rFonts w:eastAsia="Times New Roman" w:cs="Arial"/>
          <w:color w:val="666666"/>
          <w:sz w:val="28"/>
          <w:szCs w:val="28"/>
        </w:rPr>
        <w:t>2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20</w:t>
      </w:r>
      <w:r w:rsidRPr="00E37A8D">
        <w:rPr>
          <w:rFonts w:eastAsia="Times New Roman" w:cs="Arial"/>
          <w:color w:val="666666"/>
          <w:sz w:val="28"/>
          <w:szCs w:val="28"/>
        </w:rPr>
        <w:t>. How can know when we have received them?  When the Spirit operates them through us to accomplish their intended purpose.</w:t>
      </w:r>
      <w:r w:rsidRPr="00E37A8D">
        <w:rPr>
          <w:rFonts w:eastAsia="Times New Roman" w:cs="Arial"/>
          <w:color w:val="666666"/>
          <w:sz w:val="28"/>
          <w:szCs w:val="28"/>
        </w:rPr>
        <w:br/>
        <w:t>1Cor. 12:4-11, 28-31, 14:1-40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21</w:t>
      </w:r>
      <w:r w:rsidRPr="00E37A8D">
        <w:rPr>
          <w:rFonts w:eastAsia="Times New Roman" w:cs="Arial"/>
          <w:color w:val="666666"/>
          <w:sz w:val="28"/>
          <w:szCs w:val="28"/>
        </w:rPr>
        <w:t>. Are gifts to continue throughout this age? Yes.</w:t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="00F86BD6" w:rsidRPr="00E37A8D">
        <w:rPr>
          <w:rFonts w:eastAsia="Times New Roman" w:cs="Arial"/>
          <w:color w:val="666666"/>
          <w:sz w:val="28"/>
          <w:szCs w:val="28"/>
        </w:rPr>
        <w:t>M</w:t>
      </w:r>
      <w:r w:rsidR="00F86BD6">
        <w:rPr>
          <w:rFonts w:eastAsia="Times New Roman" w:cs="Arial"/>
          <w:color w:val="666666"/>
          <w:sz w:val="28"/>
          <w:szCs w:val="28"/>
        </w:rPr>
        <w:t>atthew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3:11, 28:20, M</w:t>
      </w:r>
      <w:r w:rsidR="00F86BD6">
        <w:rPr>
          <w:rFonts w:eastAsia="Times New Roman" w:cs="Arial"/>
          <w:color w:val="666666"/>
          <w:sz w:val="28"/>
          <w:szCs w:val="28"/>
        </w:rPr>
        <w:t>ar</w:t>
      </w:r>
      <w:r w:rsidR="00F86BD6" w:rsidRPr="00E37A8D">
        <w:rPr>
          <w:rFonts w:eastAsia="Times New Roman" w:cs="Arial"/>
          <w:color w:val="666666"/>
          <w:sz w:val="28"/>
          <w:szCs w:val="28"/>
        </w:rPr>
        <w:t>k 9:23, 11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>22-24, 16:15-20, J</w:t>
      </w:r>
      <w:r w:rsidR="00F86BD6">
        <w:rPr>
          <w:rFonts w:eastAsia="Times New Roman" w:cs="Arial"/>
          <w:color w:val="666666"/>
          <w:sz w:val="28"/>
          <w:szCs w:val="28"/>
        </w:rPr>
        <w:t>oh</w:t>
      </w:r>
      <w:r w:rsidR="00F86BD6" w:rsidRPr="00E37A8D">
        <w:rPr>
          <w:rFonts w:eastAsia="Times New Roman" w:cs="Arial"/>
          <w:color w:val="666666"/>
          <w:sz w:val="28"/>
          <w:szCs w:val="28"/>
        </w:rPr>
        <w:t>n. 7:37-39, 14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>12-17,26</w:t>
      </w:r>
      <w:r w:rsidR="00F86BD6">
        <w:rPr>
          <w:rFonts w:eastAsia="Times New Roman" w:cs="Arial"/>
          <w:color w:val="666666"/>
          <w:sz w:val="28"/>
          <w:szCs w:val="28"/>
        </w:rPr>
        <w:t>,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 15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>26,16</w:t>
      </w:r>
      <w:r w:rsidR="00F86BD6">
        <w:rPr>
          <w:rFonts w:eastAsia="Times New Roman" w:cs="Arial"/>
          <w:color w:val="666666"/>
          <w:sz w:val="28"/>
          <w:szCs w:val="28"/>
        </w:rPr>
        <w:t>:</w:t>
      </w:r>
      <w:r w:rsidR="00F86BD6" w:rsidRPr="00E37A8D">
        <w:rPr>
          <w:rFonts w:eastAsia="Times New Roman" w:cs="Arial"/>
          <w:color w:val="666666"/>
          <w:sz w:val="28"/>
          <w:szCs w:val="28"/>
        </w:rPr>
        <w:t xml:space="preserve">13-15, Acts </w:t>
      </w:r>
      <w:r w:rsidRPr="00E37A8D">
        <w:rPr>
          <w:rFonts w:eastAsia="Times New Roman" w:cs="Arial"/>
          <w:color w:val="666666"/>
          <w:sz w:val="28"/>
          <w:szCs w:val="28"/>
        </w:rPr>
        <w:t>1:4-8, 2:38-39, 5:32, 1Cor. 12:7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12:7-31</w:t>
      </w:r>
    </w:p>
    <w:p w:rsidR="00E37A8D" w:rsidRPr="00E37A8D" w:rsidRDefault="006A7238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to one is given by the Spirit the word of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wisdom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to another the word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knowledge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 the same Spirit;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another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faith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 the same Spirit; to another the gifts of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healing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same Spirit;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another the working of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miracles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to another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prophecy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to another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discerning of spirits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to another </w:t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divers kinds of tongues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to another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  <w:u w:val="single"/>
        </w:rPr>
        <w:t>interpretation of tongues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all these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worketh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one and the selfsame Spirit, dividing to every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severally as he will.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as the body is one, and hath many members, and all the members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one body, being many,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one body: so also is Christ.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by one Spirit are we all baptized into one body, whether we be Jews 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Gentiles, whether we be bond or free; and have been all made to drink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into one Spirit.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the body is not one member, but many.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the foot shall say,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Because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am not the hand, I am not of the body; is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therefore not of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if the ear shall say,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Because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am not the eye, I am not of the body; is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therefore not of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the whole body were an eye, where [were] the hearing? If the whole were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hearing, where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were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smelling?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now hath God set the members every one of them in the body, as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hath pleased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if they were all one member, where were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But now are they many members, yet but one body.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eye cannot say unto the hand, I have no need of thee: nor again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head to the feet, I have no need of you.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Nay, much more those members of the body, which seem to be more feeble,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 necessary: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those members of the body, which we think to be less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honourable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upon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these we bestow more abundant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and our uncomely parts have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more abundant comeliness.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our comely parts</w:t>
      </w:r>
      <w:r w:rsidR="00D65782"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have no need: but God hath tempered the body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together, having given more abundant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 that part which lacked: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there should be no schism in the body; but</w:t>
      </w:r>
      <w:r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the members should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have the same care one for another.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whether one member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suffer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all the members suffer with it; or one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member be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honoured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 all the members rejoice with 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Now ye are the body of Christ, and members in particular.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God hath set some in the church, first apostles, secondarily prophets,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thirdly teachers, after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miracles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then gifts of healings, helps,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governments, diversities of tongues.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Are all apostles?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prophets?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teachers?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workers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miracles?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Have all the gifts of healing?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speak with tongues?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interpret?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covet earnestly the best gifts: and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unto you a more excellent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way.</w:t>
      </w:r>
      <w:r w:rsidR="00E37A8D" w:rsidRPr="00E37A8D">
        <w:rPr>
          <w:rFonts w:eastAsia="Times New Roman" w:cs="Arial"/>
          <w:i/>
          <w:color w:val="333333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333333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1:8</w:t>
      </w:r>
    </w:p>
    <w:p w:rsidR="00E37A8D" w:rsidRPr="00E37A8D" w:rsidRDefault="006A7238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ye shall receive power, after that the Holy Ghost is come upon you: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 shall be witnesses unto me both in Jerusalem, and in all Judaea, and 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Samaria, and unto the uttermost part of the earth.</w:t>
      </w:r>
      <w:r w:rsidR="00E37A8D" w:rsidRPr="00E37A8D">
        <w:rPr>
          <w:rFonts w:eastAsia="Times New Roman" w:cs="Arial"/>
          <w:i/>
          <w:color w:val="333333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Romans 12:3</w:t>
      </w:r>
    </w:p>
    <w:p w:rsidR="00E37A8D" w:rsidRPr="00E37A8D" w:rsidRDefault="006A7238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 say, through the grace given unto me, to every man that is among you,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not to think </w:t>
      </w:r>
      <w:r w:rsidR="00D65782">
        <w:rPr>
          <w:rFonts w:eastAsia="Times New Roman" w:cs="Arial"/>
          <w:i/>
          <w:color w:val="666666"/>
          <w:sz w:val="28"/>
          <w:szCs w:val="28"/>
        </w:rPr>
        <w:t>of himself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more highly than he ought to think; but to think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soberly, according as God hath dealt to every man the measure of faith.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333333"/>
          <w:sz w:val="28"/>
          <w:szCs w:val="28"/>
        </w:rPr>
        <w:lastRenderedPageBreak/>
        <w:br/>
      </w:r>
      <w:r w:rsidR="00E37A8D" w:rsidRPr="00E37A8D">
        <w:rPr>
          <w:rFonts w:eastAsia="Times New Roman" w:cs="Arial"/>
          <w:b/>
          <w:bCs/>
          <w:i/>
          <w:iCs/>
          <w:color w:val="333333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333333"/>
          <w:sz w:val="28"/>
          <w:szCs w:val="28"/>
        </w:rPr>
        <w:t> </w:t>
      </w:r>
    </w:p>
    <w:p w:rsidR="00E37A8D" w:rsidRPr="00B924DD" w:rsidRDefault="00E37A8D" w:rsidP="006A72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</w:rPr>
      </w:pPr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 xml:space="preserve">Gifts Fall </w:t>
      </w:r>
      <w:proofErr w:type="gramStart"/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>Into</w:t>
      </w:r>
      <w:proofErr w:type="gramEnd"/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 xml:space="preserve"> 3 Natural Divisions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t> </w:t>
      </w:r>
    </w:p>
    <w:p w:rsidR="006A7238" w:rsidRDefault="006A7238" w:rsidP="003D4FB8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666666"/>
          <w:sz w:val="36"/>
          <w:szCs w:val="36"/>
          <w:u w:val="single"/>
        </w:rPr>
      </w:pPr>
    </w:p>
    <w:p w:rsidR="00E37A8D" w:rsidRPr="00B924DD" w:rsidRDefault="00E37A8D" w:rsidP="003D4FB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</w:rPr>
      </w:pPr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>A. Gifts of Revelation – The Mind Gifts</w:t>
      </w:r>
    </w:p>
    <w:p w:rsidR="006A7238" w:rsidRDefault="006A7238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  <w:u w:val="single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The Word of Wisdom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a supernatural revelation, or insight into the divine will and purpose, showing how to solve any problem that may arise.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 1 Kings 3:16</w:t>
      </w:r>
      <w:r w:rsidR="003D4FB8">
        <w:rPr>
          <w:rFonts w:eastAsia="Times New Roman" w:cs="Arial"/>
          <w:b/>
          <w:bCs/>
          <w:color w:val="666666"/>
          <w:sz w:val="28"/>
          <w:szCs w:val="28"/>
        </w:rPr>
        <w:t>-27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 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came there two women, that were harlots, unto the king, and stood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before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one woman said, O my lord, I and this woman dwell in one house;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I was delivered of a child with her in the house.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 the third day after that I was delivered, that this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woman was delivered also: and we were together; there was no stranger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with us in the house, save we two in the house.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this woman's child died in the night; because she overlaid 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I rose in the morning to give my child suck, behold, it was dead: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when I had considered it in the morning, behold, it was not my son,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which I did bear.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other woman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Nay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but the living is my son, and the dead is thy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son. And this said, No; but the dead is thy son, and the living is my son.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Thus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before the king.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said the king,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one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This is my son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liveth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thy son 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dead: and the other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Nay; but thy son is the dead, and my son 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living.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king said, Bring me a sword. And they brought a sword before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king.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king said, Divide the living child in two, and give half to the one,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half to the other.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woman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whose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living child was unto the king, for her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bowels yearned upon her son, and she said, O my lord, give her the living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child, and in no wise slay it. But the other said, Let it be neither mine nor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 but divide 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the king answered and said, Give her the living child, and in no wise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slay it: she is the mother thereof.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all Israel heard of the judgment which the king had judged; and they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feared the king: for they saw that the wisdom of God was in him, to do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judgment.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t> 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Matthew 2:19-2</w:t>
      </w:r>
      <w:r w:rsidR="003D4FB8">
        <w:rPr>
          <w:rFonts w:eastAsia="Times New Roman" w:cs="Arial"/>
          <w:b/>
          <w:bCs/>
          <w:color w:val="666666"/>
          <w:sz w:val="28"/>
          <w:szCs w:val="28"/>
        </w:rPr>
        <w:t>3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 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when Herod was dead, behold, an angel of the Lord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appeareth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dream to Joseph in Egypt,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Saying, Arise, and take the young child and his mother, and go into the land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of Israel: for they are dead which sought the young child's life.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arose, and took the young child and his mother, and came into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land of Israel.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when he heard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Archelaus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did reign in Judaea in the room of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father Herod, he was afraid to go thither: notwithstanding, being warned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God in a dream, he turned aside into the parts of Galilee: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came and dwelt in a city called Nazareth: that it might be fulfilled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which was spoken by the prophets, He shall be called a Nazarene.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Luke 22:10-12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 unto them, Behold, when ye are entered into the city, there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shall a man meet you, bearing a pitcher of water; follow him into the house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entereth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ye shall say unto the </w:t>
      </w:r>
      <w:proofErr w:type="spellStart"/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goodman</w:t>
      </w:r>
      <w:proofErr w:type="spellEnd"/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the house, The Master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thee, Where is the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guestchamber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where I shall eat the </w:t>
      </w:r>
      <w:r>
        <w:rPr>
          <w:rFonts w:eastAsia="Times New Roman" w:cs="Arial"/>
          <w:i/>
          <w:color w:val="666666"/>
          <w:sz w:val="28"/>
          <w:szCs w:val="28"/>
        </w:rPr>
        <w:t>P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assover with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disciples?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shall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you a large upper room furnished: there make ready.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John 2:22-25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When therefore he was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risen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from the dead, his disciples remembered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had said this unto them; and they believed the scripture, and the word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which Jesus had said.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when he was in Jerusalem at the </w:t>
      </w:r>
      <w:r>
        <w:rPr>
          <w:rFonts w:eastAsia="Times New Roman" w:cs="Arial"/>
          <w:i/>
          <w:color w:val="666666"/>
          <w:sz w:val="28"/>
          <w:szCs w:val="28"/>
        </w:rPr>
        <w:t>P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assover, in the feast day, many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believed in his name, when they saw the miracles which he did.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But Jesus did not commit himself unto them, because he knew all men,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needed not that any should testify of man: for he knew what was 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>John 4:16-19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Jesus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her, Go, call thy husband, and come hither.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woman answered and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said, I have no husband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. Jesus said unto her,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Thou hast well said, I have no husband: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thou hast had five husbands; and he whom thou now hast is not thy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husband: in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saidst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thou truly.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woman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him, Sir, I perceive that thou art a prophet.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26:16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rise, and stand upon thy feet: for I have appeared unto thee for this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purpose, to make thee a minister and a witness both of these things which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thou hast seen, and of those things in the which I will appear unto thee;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27:21-25</w:t>
      </w:r>
    </w:p>
    <w:p w:rsidR="00E37A8D" w:rsidRPr="00E37A8D" w:rsidRDefault="006A7E2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after long abstinence Paul stood forth in the midst of them, and said,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Sirs, ye should have hearkened unto me, and not have loosed from Crete,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to have gained this harm and loss.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now I exhort you to be of good cheer: for there shall be no loss of any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man's life among you, but of the ship.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there stood by me this night the angel of God, whose I am, and whom I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serve,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Saying, Fear not, Paul; thou must be brought before Caesar: and, lo, God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hath given thee all them that sail with thee.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Wherefore, sirs, be of good cheer: for I believe God, that it shall be even as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was told me.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lastRenderedPageBreak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5:1-13</w:t>
      </w:r>
    </w:p>
    <w:p w:rsidR="00E426EC" w:rsidRDefault="006A7E2F" w:rsidP="00E426EC">
      <w:pPr>
        <w:spacing w:beforeAutospacing="1" w:after="100" w:afterAutospacing="1" w:line="240" w:lineRule="auto"/>
        <w:rPr>
          <w:rFonts w:eastAsia="Times New Roman" w:cs="Arial"/>
          <w:i/>
          <w:color w:val="666666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It is reported commonly that there is fornication among you, and such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fornication as is not so much as named among the Gentiles, that one should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have his father's wife.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ye are puffed up, and have not rather mourned, that he that hath done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this deed might be taken away from among you.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 verily, as absent in body, but present in spirit, have judged already, as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though I were present, concerning him that hath so done this deed,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the name of our Lord Jesus Christ, when ye are gathered together,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my spirit, with the power of our Lord Jesus Christ,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deliver such an one unto Satan for the destruction of the flesh, that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spirit may be saved in the day of the Lord Jesus.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Your glorying is not good. Know ye not that a little leaven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leaveneth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whole lump?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Purge out therefore the old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leaven, that ye may be a new lump, as ye are </w:t>
      </w:r>
      <w:proofErr w:type="gramEnd"/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unleavened. For even Christ our </w:t>
      </w:r>
      <w:proofErr w:type="spellStart"/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passover</w:t>
      </w:r>
      <w:proofErr w:type="spellEnd"/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sacrificed for us: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let us keep the feast, not with old leaven, neither with the leaven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of malice and wickedness; but with the unleavened</w:t>
      </w:r>
      <w:r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bread of sincerity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truth.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 wrote unto you in an epistle not to company with fornicators: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Yet not altogether with the fornicators of this world, or with the covetous,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or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extortioners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or with idolaters; for then must ye needs go out of the </w:t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world.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now I have written unto you not to keep company, if any man that is </w:t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called a brother be a fornicator, or covetous, or an idolater, or a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railer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or a </w:t>
      </w:r>
      <w:r w:rsidR="00E32E32"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drunkard, or an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extortioner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; with such an one no not to eat.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what have I to do to judge them also that are without?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ye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judge </w:t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them that are within?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them that are without God judgeth. Therefore put away from among </w:t>
      </w:r>
      <w:r w:rsidR="00E32E32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yourselves that wicked person.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</w:p>
    <w:p w:rsidR="00E37A8D" w:rsidRDefault="00E37A8D" w:rsidP="00E426EC">
      <w:pPr>
        <w:spacing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  <w:u w:val="single"/>
        </w:rPr>
      </w:pPr>
      <w:r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>The Word of Knowledge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supernatural revelation of divine knowledge, or insight in the divine mind, will or plan; and also the plans of others that man could not know of himself.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Genesis 25:1-34</w:t>
      </w:r>
    </w:p>
    <w:p w:rsidR="00E37A8D" w:rsidRPr="00E37A8D" w:rsidRDefault="00E32E3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again Abraham took a wife, and her name was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Keturah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Zimran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Jokshan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Medan,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Midian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Ishbak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Jokshan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begat Sheba, and Dedan.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And the sons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Dedan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were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Asshurim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Letushim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 and Leummim.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sons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Midian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Ephah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Epher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Hanoch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Abida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Eldaah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these were the children of Keturah.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Abraham gave all that he had unto Isaac.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unto the sons of the concubines, which Abraham had, Abraham gave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gifts, and sent them away from Isaac his son, while he yet lived, eastward,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unto the east country.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these are the days of the years of Abraham's life which he lived,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hundred threescore and fifteen years.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Abraham gave up the ghost, and died in a good old age, an old man,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full of years; and was gathered to his people.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his sons Isaac and Ishmael buried him in the cave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Machpelah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in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field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Ephron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son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Zohar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Hittite, which is before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Mamre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field which Abraham purchased of the sons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there was Abraham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buried, and Sarah his wife.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 after the death of Abraham, that God blessed his son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Isaac; and Isaac dwelt by the well Lahairoi.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these are the generations of Ishmael, Abraham's son, whom Hagar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Egyptian, Sarah's handmaid, bare unto Abraham: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these are the names of the sons of Ishmael, by their names, according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their generations: the firstborn of Ishmael,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Nebajoth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Kedar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Adbeel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Mibsam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Mishma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Dumah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 and Massa,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Hadar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Tema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Jetur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Naphish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Kedemah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These are the sons of Ishmael, and these are their names, by their towns,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by their castles; twelve princes according to their nations.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these are the years of the life of Ishmael, an hundred and thirty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seven years: and he gave up the ghost and died; and was gathered unto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people.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they dwelt from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Havilah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</w:t>
      </w:r>
      <w:proofErr w:type="spellStart"/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that is before Egypt, as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goest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gramEnd"/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toward Assyria: and he died in the presence of all his brethren.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these are the generations of Isaac, Abraham's son: Abraham begat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Isaac: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Isaac was forty years old when he took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Rebekah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 wife, the daughter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Bethuel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Syrian of Padanaram, the sister to Laban the Syrian.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Isaac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intreated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LORD for his wife, because she </w:t>
      </w:r>
      <w:r>
        <w:rPr>
          <w:rFonts w:eastAsia="Times New Roman" w:cs="Arial"/>
          <w:i/>
          <w:color w:val="666666"/>
          <w:sz w:val="28"/>
          <w:szCs w:val="28"/>
        </w:rPr>
        <w:t>w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as barren: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LORD was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intreated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him, and Rebekah his wife conceived.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children struggled together within her; and she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If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it be so,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why am I thus? And she went to enquire of 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said unto her,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Two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nations are in thy womb, and two manner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of people shall be separated from thy bowels; and the one people shall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stronger than the other people; and the elder shall serve the younger.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her days to be delivered were fulfilled, behold, there were twins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 her womb.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first came out red, all over like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hairy garment; and they called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his name Esau.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after that came his brother out, and his hand took hold on Esau's heel;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his name was called Jacob: and Isaac was threescore years old when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boys grew: and Esau was a cunning hunter, a man of the field;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Jacob was a plain man, dwelling in tents.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Isaac loved Esau, because he did eat of his venison: but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Rebekah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loved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Jacob.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Jacob sod pottage: and Esau came from the field, and he was faint: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Esau said to Jacob, Feed me, I pray thee, with that same red [pottage];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I am faint: therefore was his name called Edom.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Jacob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said,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Sell me this day thy birthright.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Esau said, Behold, I am at the point to die: and what profit shall this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birthright do to me?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Jacob said, Swear to me this day; and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sware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him: and he sold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his birthright unto Jacob.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Jacob gave Esau bread and pottage of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lentiles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and he did eat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drink, and rose up, and went his way: thus Esau despised his birthright.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Samuel 3:7-15</w:t>
      </w:r>
    </w:p>
    <w:p w:rsidR="00E37A8D" w:rsidRPr="00E37A8D" w:rsidRDefault="00E32E32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Samuel did not yet know the LORD, neither was the word of the LORD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yet revealed unto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called Samuel again the third time. And he arose and went 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Eli, and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am I; for thou didst call me. And Eli perceived that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LORD had called the child.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Eli said unto Samuel, Go,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lie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down: and it shall be, if he call thee,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say, Speak, LORD; for thy servant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. So Samuel went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lay down in his place.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came, and stood, and called as at other times, Samuel,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Samuel. Then Samuel answered, Speak; for thy servant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said to Samuel, Behold, I will do a thing in Israel, at which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both the ears of every one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it shall tingle.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that day I will perform against Eli all things which I have spoken </w:t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concerning his house: when I begin, I will also make an end.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 have told him that I will judge his house for ever for the iniquity which </w:t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knoweth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because his sons made themselves vile, and he restrained them </w:t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not.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therefore I have sworn unto the house of Eli, that the iniquity of Eli's </w:t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house shall not be purged with sacrifice nor offering forever.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Samuel lay until the morning, and opened the doors of the house of the </w:t>
      </w:r>
      <w:r w:rsidR="000D46C3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LORD. And Samuel feared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Eli the vision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 Kings 6:8-12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the king of Syria warred against Israel, and took counsel with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servants, saying,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such and such a place shall be my camp.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man of God sent unto the king of Israel, saying, Beware that thou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pass not such a place; for thither the Syrians are come down.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king of Israel sent to the place which the man of God told him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warned him of, and saved himself there, not once nor twice.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the heart of the king of Syria was sore troubled for this thing;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called his servants, and said unto them, Will ye not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 which of us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for the king of Israel?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one of his servants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None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my lord, O king: but Elisha, the prophet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is in Israel,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telleth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king of Israel the words that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thy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bedchamber.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0D46C3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0D46C3">
        <w:rPr>
          <w:rFonts w:eastAsia="Times New Roman" w:cs="Arial"/>
          <w:b/>
          <w:bCs/>
          <w:color w:val="666666"/>
          <w:sz w:val="28"/>
          <w:szCs w:val="28"/>
          <w:u w:val="single"/>
        </w:rPr>
        <w:t>Things that impede the Gifts of the Holy Spirit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t>1. Looking at things in the natural</w:t>
      </w:r>
      <w:r w:rsidRPr="00E37A8D">
        <w:rPr>
          <w:rFonts w:eastAsia="Times New Roman" w:cs="Arial"/>
          <w:color w:val="666666"/>
          <w:sz w:val="28"/>
          <w:szCs w:val="28"/>
        </w:rPr>
        <w:br/>
        <w:t xml:space="preserve">2.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Unbelief</w:t>
      </w:r>
      <w:r w:rsidRPr="00E37A8D">
        <w:rPr>
          <w:rFonts w:eastAsia="Times New Roman" w:cs="Arial"/>
          <w:color w:val="666666"/>
          <w:sz w:val="28"/>
          <w:szCs w:val="28"/>
        </w:rPr>
        <w:br/>
        <w:t>3.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Bitterness</w:t>
      </w:r>
      <w:r w:rsidRPr="00E37A8D">
        <w:rPr>
          <w:rFonts w:eastAsia="Times New Roman" w:cs="Arial"/>
          <w:color w:val="666666"/>
          <w:sz w:val="28"/>
          <w:szCs w:val="28"/>
        </w:rPr>
        <w:br/>
        <w:t>4.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Lack of Humility</w:t>
      </w:r>
      <w:r w:rsidRPr="00E37A8D">
        <w:rPr>
          <w:rFonts w:eastAsia="Times New Roman" w:cs="Arial"/>
          <w:color w:val="666666"/>
          <w:sz w:val="28"/>
          <w:szCs w:val="28"/>
        </w:rPr>
        <w:br/>
        <w:t>5.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>Pride</w:t>
      </w:r>
      <w:r w:rsidRPr="00E37A8D">
        <w:rPr>
          <w:rFonts w:eastAsia="Times New Roman" w:cs="Arial"/>
          <w:color w:val="666666"/>
          <w:sz w:val="28"/>
          <w:szCs w:val="28"/>
        </w:rPr>
        <w:br/>
        <w:t>6.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</w:t>
      </w:r>
      <w:proofErr w:type="gramStart"/>
      <w:r w:rsidRPr="00E37A8D">
        <w:rPr>
          <w:rFonts w:eastAsia="Times New Roman" w:cs="Arial"/>
          <w:color w:val="666666"/>
          <w:sz w:val="28"/>
          <w:szCs w:val="28"/>
        </w:rPr>
        <w:t xml:space="preserve">Lack of </w:t>
      </w:r>
      <w:r w:rsidR="00E426EC">
        <w:rPr>
          <w:rFonts w:eastAsia="Times New Roman" w:cs="Arial"/>
          <w:color w:val="666666"/>
          <w:sz w:val="28"/>
          <w:szCs w:val="28"/>
        </w:rPr>
        <w:t>Surrender</w:t>
      </w:r>
      <w:r w:rsidRPr="00E37A8D">
        <w:rPr>
          <w:rFonts w:eastAsia="Times New Roman" w:cs="Arial"/>
          <w:color w:val="666666"/>
          <w:sz w:val="28"/>
          <w:szCs w:val="28"/>
        </w:rPr>
        <w:br/>
        <w:t>7.</w:t>
      </w:r>
      <w:proofErr w:type="gramEnd"/>
      <w:r w:rsidRPr="00E37A8D">
        <w:rPr>
          <w:rFonts w:eastAsia="Times New Roman" w:cs="Arial"/>
          <w:color w:val="666666"/>
          <w:sz w:val="28"/>
          <w:szCs w:val="28"/>
        </w:rPr>
        <w:t xml:space="preserve"> Lack of </w:t>
      </w:r>
      <w:r w:rsidR="00E426EC">
        <w:rPr>
          <w:rFonts w:eastAsia="Times New Roman" w:cs="Arial"/>
          <w:color w:val="666666"/>
          <w:sz w:val="28"/>
          <w:szCs w:val="28"/>
        </w:rPr>
        <w:t>Faith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>Acts 9:11-12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[said] unto him, Arise, and go into the street which is called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Straight, and enquire in the house of Judas for one called Saul, of Tarsus: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for, behold,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hath seen in a vision a man named Ananias coming in, and putting [his]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hand on him, that he might receive his sight.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Matthew 14:16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Jesus said unto them,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need not depart; give ye them to eat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John 1:1-5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the beginning was the Word, and the Word was with God, and the Word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was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same was in the beginning with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All things were made by him; and without him was not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any thing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made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was made.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 him was life; and the life was the light of men.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light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shineth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darkness; and the darkness comprehended it not.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Acts 5:3-4 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Peter said, Ananias, why hath Satan filled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heart to lie to the Holy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Ghost, and to keep back part of the price of the land?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Whiles it remained, was it not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own?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after it was sold, was it not in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own power?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hast thou conceived this thing in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heart?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thou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hast not lied unto men, but unto God.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21:11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he was come unto us, he took Paul's girdle, and bound his own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hands and feet, and said, Thus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Holy Ghost, So shall the Jews 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Jerusalem bind the man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owneth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this girdle, and shall deliver him into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hands of the Gentiles.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Ephesians 3:1-21</w:t>
      </w:r>
    </w:p>
    <w:p w:rsidR="00E37A8D" w:rsidRDefault="000D46C3" w:rsidP="00E37A8D">
      <w:pPr>
        <w:spacing w:beforeAutospacing="1" w:after="100" w:afterAutospacing="1" w:line="240" w:lineRule="auto"/>
        <w:rPr>
          <w:rFonts w:eastAsia="Times New Roman" w:cs="Arial"/>
          <w:i/>
          <w:color w:val="666666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this cause I</w:t>
      </w:r>
      <w:r w:rsidR="00E426EC" w:rsidRPr="00E426EC">
        <w:rPr>
          <w:rFonts w:eastAsia="Times New Roman" w:cs="Arial"/>
          <w:i/>
          <w:color w:val="666666"/>
          <w:sz w:val="28"/>
          <w:szCs w:val="28"/>
        </w:rPr>
        <w:t>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Paul, the prisoner of Jesus Christ for you Gentiles,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ye have heard of the dispensation of the grace of God which is given me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 you-ward: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that by revelation he made known unto me the mystery; (as I wrote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afore in few words,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Whereby, when ye read, ye may understand my knowledge in the mystery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of Christ)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Which in other ages was not made known unto the sons of men, as it is now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revealed unto his holy apostles and prophets by the Spirit;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the Gentiles should be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fellowheirs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of the same body,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partakers of his promise in Christ by the gospel: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Whereof I was made a minister, according to the gift of the grace of God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given unto me by the effectual working of his power.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me, who am less than the least of all saints, is this grace given, that I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should preach among the Gentiles the unsearchable riches of Christ;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to make all men see what is the fellowship of the mystery, which from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beginning of the world hath been hid in God, who created all things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Jesus Christ: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the intent that now unto the principalities and powers in heavenly places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might be known by the church the manifold wisdom of God,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According to the eternal purpose which he purposed in Christ Jesus our Lord: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 whom we have boldness and access with confidence by the faith of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I desire that ye faint not at my tribulations for you, which is your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glory.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this cause I bow my knees unto the Father of our Lord Jesus Christ,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Of whom the whole family in heaven and earth is named,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he would grant you, according to the riches of his glory, to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strengthened with might by his Spirit in the inner man;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Christ may dwell in your hearts by faith; that ye, being rooted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grounded in love,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May be able to c</w:t>
      </w:r>
      <w:r>
        <w:rPr>
          <w:rFonts w:eastAsia="Times New Roman" w:cs="Arial"/>
          <w:i/>
          <w:color w:val="666666"/>
          <w:sz w:val="28"/>
          <w:szCs w:val="28"/>
        </w:rPr>
        <w:t xml:space="preserve">omprehend with all saints what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is the breadth,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length, and depth, and height;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to know the love of Christ, which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passeth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knowledge, that ye might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filled with all the ful</w:t>
      </w:r>
      <w:r>
        <w:rPr>
          <w:rFonts w:eastAsia="Times New Roman" w:cs="Arial"/>
          <w:i/>
          <w:color w:val="666666"/>
          <w:sz w:val="28"/>
          <w:szCs w:val="28"/>
        </w:rPr>
        <w:t>l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ness of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unto him that is able to do exceeding abundantly above all that we ask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or think, according to the power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worketh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us,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Unto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 be glory in the church by Christ Jesus throughout all ages, world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without end. Amen.</w:t>
      </w:r>
    </w:p>
    <w:p w:rsidR="00E426EC" w:rsidRPr="00E37A8D" w:rsidRDefault="00E426E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</w:p>
    <w:p w:rsidR="00E37A8D" w:rsidRPr="00E426EC" w:rsidRDefault="00E37A8D" w:rsidP="00E426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426EC">
        <w:rPr>
          <w:rFonts w:eastAsia="Times New Roman" w:cs="Arial"/>
          <w:b/>
          <w:bCs/>
          <w:color w:val="666666"/>
          <w:sz w:val="28"/>
          <w:szCs w:val="28"/>
          <w:u w:val="single"/>
        </w:rPr>
        <w:lastRenderedPageBreak/>
        <w:t>Discerning of Spirits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supernatural revelation, or insight into the realm of spirits to detect them and their plans and to read the minds of men. 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Matthew 9:3-4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And, behold, certain of the scribes said within themselves,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blasphemeth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Jesus knowing their thoughts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Wherefore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think ye evil in your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hearts?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Luke 13:16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ought not this woman, being a daughter of Abraham, whom Satan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hath bound, lo, these eighteen years,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loosed from this bond on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sabbath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day</w:t>
      </w:r>
      <w:r w:rsidR="00E37A8D" w:rsidRPr="00E37A8D">
        <w:rPr>
          <w:rFonts w:eastAsia="Times New Roman" w:cs="Arial"/>
          <w:color w:val="666666"/>
          <w:sz w:val="28"/>
          <w:szCs w:val="28"/>
        </w:rPr>
        <w:t>?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John 2:24-25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But Jesus did not commit himself unto them, because he knew all men,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needed not that any should testify of man: for he knew what was 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 w:rsidRPr="00E37A8D">
        <w:rPr>
          <w:rFonts w:eastAsia="Times New Roman" w:cs="Times New Roman"/>
          <w:i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13:9-10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Saul, (who also is called Paul,) filled with the Holy Ghost, set his eyes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on him,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said, O full of 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subtilty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and all mischief, thou child of the devil, thou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enemy of all righteousness, wilt thou not cease to pervert the right ways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Lord?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16:16-18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pass, as we went to prayer, a certain damsel possessed with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 spirit of divination met us, which brought her masters much gain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soothsaying: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same followed Paul and us, and cried, saying, These men are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servants of the most high God, which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us the way of salvation.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this did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many days. But Paul, being grieved, turned and said to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spirit, I command thee in the name of Jesus Christ to come out of her.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came out the same hour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37A8D">
        <w:rPr>
          <w:rFonts w:eastAsia="Times New Roman" w:cs="Arial"/>
          <w:b/>
          <w:bCs/>
          <w:color w:val="666666"/>
          <w:sz w:val="28"/>
          <w:szCs w:val="28"/>
        </w:rPr>
        <w:t>1 Timothy</w:t>
      </w:r>
      <w:proofErr w:type="gramEnd"/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 4:1-4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the Spirit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expressly, that in the latter times some shall depart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from the faith, giving heed to seducing spirits, and doctrines of devils;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Speaking lies in hypocrisy; having their conscience seared with a hot iron;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Forbidding to marry, and commanding to abstain from meats, which God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hath created to be received with thanksgiving of them which believe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know the truth.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every creature of God is good, and nothing to be refused, if it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received with thanksgiving: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John 4:1-6</w:t>
      </w:r>
    </w:p>
    <w:p w:rsidR="00E37A8D" w:rsidRPr="00E37A8D" w:rsidRDefault="000D46C3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Beloved, believe not every spirit, but try the spirits whether they are of God: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because many false prophets are gone out into the world.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Hereby know ye the Spirit of God: Every spirit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confesseth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Jesus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Christ is come in the flesh is of God: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every spirit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confesseth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that Jesus Christ is come in the flesh 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not of God: and this is that spirit of antichrist, whereof ye have heard that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should come; and even now already is it in the world.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 are of God, little children, and have overcome them: because greater 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that is in you, than he that is in the world.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They are of the world: therefore speak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the world, and the world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63257C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We are of God: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knoweth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God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us; he that is not of God </w:t>
      </w:r>
      <w:r w:rsidR="0063257C"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us. Hereby know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spirit of truth, and the spirit of error.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16:16-18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pass, as we went to prayer, a certain damsel possessed with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 spirit of divination met us, which brought her masters much gain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soothsaying: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 same followed Paul and us, and cried, saying, These men are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servants of the most high God, which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us the way of salvation.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this did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many days. But Paul, being grieved, turned and said to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spirit, I command thee in the name of Jesus Christ to come out of her.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came out the same hour.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B924DD" w:rsidRDefault="00E37A8D" w:rsidP="000B63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</w:rPr>
      </w:pPr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>B. Gifts of Inspiration – Vocal Gifts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lastRenderedPageBreak/>
        <w:t>Prophecy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supernatural utterance in the native tongue.  It is a miracle of divine utterance, not conceived by human thought or reasoning. It includes speaking unto men to edification, exhortation, and comfort.  </w:t>
      </w:r>
      <w:proofErr w:type="gramStart"/>
      <w:r w:rsidRPr="00E37A8D">
        <w:rPr>
          <w:rFonts w:eastAsia="Times New Roman" w:cs="Arial"/>
          <w:b/>
          <w:bCs/>
          <w:color w:val="666666"/>
          <w:sz w:val="28"/>
          <w:szCs w:val="28"/>
        </w:rPr>
        <w:t>Can be connected together with a "word of knowledge".</w:t>
      </w:r>
      <w:proofErr w:type="gramEnd"/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14:1-6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Follow after charity, and desire spiritual gifts, but rather that ye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unto men, but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God: for no man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him; howbeit in the spirit 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mysteries.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men to edification, and exhortation,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comfort.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himself; but he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 would that ye 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but rather that ye prophesied: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greater [is]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except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interpret, that the church may receive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Now, brethren, if I come unto you speaking with tongues, what shall I profit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you, except I shall speak to you either by revelation, or by knowledge, or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prophesying, or by doctrine?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2:4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my speech and my preaching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was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with enticing words of man's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wisdom, but in demonstration of the Spirit and of power: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lastRenderedPageBreak/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3:21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Whom the heaven must receive until the times of restitution of all things,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which God hath spoken by the mouth of all his holy prophets since the world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began.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11:27-28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in these days came prophets from Jerusalem unto Antioch.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there stood up one of them named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Agabus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signified by the Spirit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there should be great dearth throughout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all the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world: which came 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pass in the days of Claudius Caesar.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21:10-11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as we tarried there many days, there came down from Judaea a certain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prophet, named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Agabus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he was come unto us, he took Paul's girdle, and bound his own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hands and feet, and said, Thus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Holy Ghost, So shall the Jews 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Jerusalem bind the man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owneth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this girdle, and shall deliver him into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hands of the Gentiles.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2 Peter 1:21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the prophecy came not in old time by the will of man: but holy men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God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[as they were] moved by the Holy Ghost.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14:14-33</w:t>
      </w:r>
    </w:p>
    <w:p w:rsidR="00E37A8D" w:rsidRDefault="0063257C" w:rsidP="00E37A8D">
      <w:pPr>
        <w:spacing w:beforeAutospacing="1" w:after="100" w:afterAutospacing="1" w:line="240" w:lineRule="auto"/>
        <w:rPr>
          <w:rFonts w:eastAsia="Times New Roman" w:cs="Arial"/>
          <w:i/>
          <w:color w:val="666666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I pray in an unknown tongue, my spirit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but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is unfruitful.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What is it then? I will pray with the spirit, and I will pray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understanding also: I will sing with the spirit, and I will sing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also.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Else when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bless with the spirit, how shall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occupieth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room of the unlearned say Amen at thy giving of thanks, seeing 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what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sayest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thou verily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givest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thanks well, but the other is not edified.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 thank my God, I speak with tongues more than ye all: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Yet in the church I had rather speak five words with my understanding,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by my voice I might teach others also, than ten thousand words in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unknown tongue.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Brethren, be not children in understanding: howbeit in malice be ye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children, but in understanding be men.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the law it is written,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With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[men of] other tongues and other lips will I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speak unto this people; and yet for all that will they not hear me,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tongues are for a sign, not to them that believe, but to them that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believe not: but prophesying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serveth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for them that believe not, but for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them which believe.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therefore the whole church be come together into one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place,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and all speak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with tongues, and there come in those that are unlearned, or unbelievers,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will they not say that ye are mad?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all prophesy, and there come in one that believeth not, or one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unlearned, he is convinced of all, he is judged of all: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thus are the secrets of his heart made manifest; and so falling down on </w:t>
      </w:r>
      <w:r w:rsidR="00EC139D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his face he will worship God, and report that God is in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you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a truth.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is it then, brethren?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come together, every one of you hath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psalm, hath a doctrine, hath a tongue, hath a revelation, hath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interpretation. Let all things be done unto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speak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tongue, let it be by two, or at the most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three, and </w:t>
      </w:r>
      <w:r>
        <w:rPr>
          <w:rFonts w:eastAsia="Times New Roman" w:cs="Arial"/>
          <w:i/>
          <w:color w:val="666666"/>
          <w:sz w:val="28"/>
          <w:szCs w:val="28"/>
        </w:rPr>
        <w:t xml:space="preserve">that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by course; and let one 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there be no interpreter, let him keep silence in the church; and let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 to himself, and to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 the prophets speak two or three, and let the other judge.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</w:t>
      </w:r>
      <w:r>
        <w:rPr>
          <w:rFonts w:eastAsia="Times New Roman" w:cs="Arial"/>
          <w:i/>
          <w:color w:val="666666"/>
          <w:sz w:val="28"/>
          <w:szCs w:val="28"/>
        </w:rPr>
        <w:t>any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thing be revealed to another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sitteth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by, let the first hold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peace.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ye may all prophesy one by one, that all may learn, and all may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comforted.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the spirits of the prophets are subject to the prophets.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God is not the autho</w:t>
      </w:r>
      <w:r>
        <w:rPr>
          <w:rFonts w:eastAsia="Times New Roman" w:cs="Arial"/>
          <w:i/>
          <w:color w:val="666666"/>
          <w:sz w:val="28"/>
          <w:szCs w:val="28"/>
        </w:rPr>
        <w:t>r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confusion, but of peace, as in all churches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saints.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63257C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E37A8D">
        <w:rPr>
          <w:rFonts w:eastAsia="Times New Roman" w:cs="Arial"/>
          <w:color w:val="666666"/>
          <w:sz w:val="28"/>
          <w:szCs w:val="28"/>
        </w:rPr>
        <w:t> </w:t>
      </w:r>
      <w:r w:rsidRPr="00E37A8D">
        <w:rPr>
          <w:rFonts w:eastAsia="Times New Roman" w:cs="Arial"/>
          <w:b/>
          <w:color w:val="666666"/>
          <w:sz w:val="28"/>
          <w:szCs w:val="28"/>
          <w:u w:val="single"/>
        </w:rPr>
        <w:t xml:space="preserve">Divers Kinds of Tongues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t> 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This is supernatural utterance in other languages which are not known to the speaker.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Isaiah 28:9-12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Whom shall he teach knowledge?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whom shall he make to understand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doctrine?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them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are weaned from the milk, and drawn from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breasts.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precept must be upon precept, precept upon precept; line upon line, line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upon line; here a little, and there a little: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with stammering lips and another tongue will he speak to this people.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whom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the rest wherewith ye may cause the weary to rest;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this is the refreshing: yet they would not hear.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Mark 16:17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these signs shall follow them that believe;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my name shall they cast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out devils; they shall speak with new tongues</w:t>
      </w:r>
      <w:r w:rsidR="00E37A8D" w:rsidRPr="00E37A8D">
        <w:rPr>
          <w:rFonts w:eastAsia="Times New Roman" w:cs="Arial"/>
          <w:color w:val="666666"/>
          <w:sz w:val="28"/>
          <w:szCs w:val="28"/>
        </w:rPr>
        <w:t>;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2:4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they were all filled with the Holy Ghost, and began to speak with other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tongues, as the Spirit gave them utterance.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12:30-31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Have all the gifts of healing?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speak with tongues?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interpret?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covet earnestly the best gifts: and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unto you a more excellent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10:44-48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While Peter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these words, the Holy Ghost fell on all them which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heard the word.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they of the circumcision which believed were astonished, as many as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came with Peter, because that on the Gentiles also was poured out the gift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of the Holy Ghost.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they heard them speak with tongues, and magnify God. Then answered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Peter,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Can any man forbid water, that these should not be baptized, which have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received the Holy Ghost as well as we?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commanded them to be baptized in the name of the Lord.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prayed they him to tarry certain days.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13:8-10</w:t>
      </w:r>
    </w:p>
    <w:p w:rsidR="00E37A8D" w:rsidRPr="00E37A8D" w:rsidRDefault="0063257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Charity never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faileth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but whether </w:t>
      </w:r>
      <w:r>
        <w:rPr>
          <w:rFonts w:eastAsia="Times New Roman" w:cs="Arial"/>
          <w:i/>
          <w:color w:val="666666"/>
          <w:sz w:val="28"/>
          <w:szCs w:val="28"/>
        </w:rPr>
        <w:t>t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here be prophecies, they shall fail;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whether there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tongues, they shall cease; whether there be knowledge,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shall vanish away.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we know in part, and we prophesy in part.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when that which is perfect is come, then that which is in part shall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done away.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Acts 19:1-7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pass, that, while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Apollos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was at Corinth, Paul having passed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through the upper coasts came to Ephesus: and finding certain disciples,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said unto them,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Have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ye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received the Holy Ghost since ye believed?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they said unto him,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have not so much as heard whether there be any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Holy Ghost.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 unto them,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Unto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what then were ye baptized? And they said,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Unto John's baptism.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said Paul, John verily baptized with the baptism of repentance, saying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the people, that they should believe on him which should come after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him, that is, on Christ Jesus.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When they heard this, they were baptized in the name of the Lord Jesus.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Paul had laid his hands upon them, the Holy Ghost came on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them; and they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and prophesied.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all the men were about twelve.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12:10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another the working of miracles; to another prophecy; to another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discerning of spirits; to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another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divers kinds of tongues; to another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interpretation of tongues: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12:28-31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God hath set some in the church, first apostles, secondarily prophets,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thirdly teachers, after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miracles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then gifts of healings, helps,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governments, diversities of tongues.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Are all apostles?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prophets?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teachers? </w:t>
      </w:r>
      <w:proofErr w:type="gramStart"/>
      <w:r>
        <w:rPr>
          <w:rFonts w:eastAsia="Times New Roman" w:cs="Arial"/>
          <w:i/>
          <w:color w:val="666666"/>
          <w:sz w:val="28"/>
          <w:szCs w:val="28"/>
        </w:rPr>
        <w:t>a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workers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miracles?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Have all the gifts of healing?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speak with tongues?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interpret?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covet earnestly the best gifts: and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unto you a more excellent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way.</w:t>
      </w:r>
      <w:r w:rsidR="00E37A8D" w:rsidRPr="00E37A8D">
        <w:rPr>
          <w:rFonts w:eastAsia="Times New Roman" w:cs="Arial"/>
          <w:b/>
          <w:bCs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13:1-3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Though I speak with the tongues of men and of angels, and have not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charity, I am become as sounding brass, or a tinkling cymbal.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though I have the gift of prophecy, and understand all mysteries,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all knowledge; and though I have all faith, so that I could remove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mountains, and have not charity, I am nothing.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though I bestow all my goods to feed </w:t>
      </w:r>
      <w:r>
        <w:rPr>
          <w:rFonts w:eastAsia="Times New Roman" w:cs="Arial"/>
          <w:i/>
          <w:color w:val="666666"/>
          <w:sz w:val="28"/>
          <w:szCs w:val="28"/>
        </w:rPr>
        <w:t>the poor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and though I give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body to be burned, and have not charity, 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profiteth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 nothing.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14:2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unto men, but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God: for no man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him; howbeit in the spirit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mysteries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14:4-22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himself; but he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 would that ye 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but rather that ye prophesied: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greater [is]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except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interpret, that the church may receive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Now, brethren, if I come unto you speaking with tongues, what shall I profit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you, except I shall speak to you either by revelation, or by knowledge, or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prophesying, or by doctrine?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even things without life giving sound, whether pipe or harp, except they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give a distinction in the sounds, how shall it be known what is piped 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harped?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the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trumpet give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 uncertain sound, who shall prepare himself to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battle?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likewise ye, except ye utter by the tongue words easy to be understood,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shall it be known what is spoken?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shall speak into the air.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 are, it may be, so many kinds of voices in the world, and none of them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 without signification.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if I know not the meaning of the voice, I shall be unto him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 barbarian, and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be a barbarian unto me.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Even so ye, forasmuch as ye are zealous of spiritual gifts, seek that ye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excel to the edifying of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let him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pray that he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I pray in an unknown tongue, my spirit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but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is unfruitful.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What is it then? I will pray with the spirit, and I will pray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understanding also: I will sing with the spirit, and I will sing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also.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Else when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bless with the spirit, how shall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occupieth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room of the unlearned say Amen at thy giving of thanks, seeing 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what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sayest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thou verily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givest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thanks well, but the other is not edified.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 thank my God, I speak with tongues more than ye all: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Yet in the church I had rather speak five words with my understanding,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by my voice I might teach others also, than ten thousand words in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unknown tongue.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Brethren, be not children in understanding: howbeit in malice be ye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children, but in understanding be men.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the law it is written,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With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men o</w:t>
      </w:r>
      <w:r>
        <w:rPr>
          <w:rFonts w:eastAsia="Times New Roman" w:cs="Arial"/>
          <w:i/>
          <w:color w:val="666666"/>
          <w:sz w:val="28"/>
          <w:szCs w:val="28"/>
        </w:rPr>
        <w:t>f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other tongues and other lips will I speak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this people; and yet for all that will they not hear me,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tongues are for a sign, not to them that believe, but to them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believe not: but prophesying </w:t>
      </w:r>
      <w:proofErr w:type="spellStart"/>
      <w:r>
        <w:rPr>
          <w:rFonts w:eastAsia="Times New Roman" w:cs="Arial"/>
          <w:i/>
          <w:color w:val="666666"/>
          <w:sz w:val="28"/>
          <w:szCs w:val="28"/>
        </w:rPr>
        <w:t>serveth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for them that believe not, but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them which believe.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14:26-32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is it then, brethren?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come together, every one of you hath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psalm, hath a doctrine, hath a tongue, hath a revelation, hath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interpretation. Let all things be done unto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speak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</w:t>
      </w:r>
      <w:r>
        <w:rPr>
          <w:rFonts w:eastAsia="Times New Roman" w:cs="Arial"/>
          <w:i/>
          <w:color w:val="666666"/>
          <w:sz w:val="28"/>
          <w:szCs w:val="28"/>
        </w:rPr>
        <w:t xml:space="preserve"> tongue, l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et it be by two, or at the most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three, and that by course; and let one 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there be no interpreter, let him keep silence in the church; and let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 to himself, and to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 the prophets speak two or three, and let the other judge.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anything be revealed to another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sitteth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by, let the first hold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peace.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ye may all prophesy one by one, that all may learn, and all may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comforted.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the spirits of the prophets are subject to the prophets.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The Interpretation of Tongues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This is simply supernatural ability to interpret in the native tongue what is uttered in other languages not known by the one who interprets by the Spirit.</w:t>
      </w:r>
      <w:r w:rsidRPr="00E37A8D">
        <w:rPr>
          <w:rFonts w:eastAsia="Times New Roman" w:cs="Arial"/>
          <w:color w:val="666666"/>
          <w:sz w:val="28"/>
          <w:szCs w:val="28"/>
        </w:rPr>
        <w:t xml:space="preserve">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1 Corinthians 14:5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 would that ye 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but rather that ye prophesied: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greater is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except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interpret, that the church may receive edifying.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1 Corinthians 14:13-15 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let him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pray that he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I pray in an unknown tongue, my spirit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but my understanding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 unfruitful.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What is it then? I will pray with the spirit, and I will pray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understanding also: I will sing with the spirit, and I will sing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also.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14:27-28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speak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tongue, let it be by two, or at the most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three, and that by course; and let one 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there be no interpreter, let him keep silence in the church; and let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 to himself, and to God.</w:t>
      </w:r>
    </w:p>
    <w:p w:rsidR="00E37A8D" w:rsidRDefault="00E37A8D" w:rsidP="00E37A8D">
      <w:pPr>
        <w:spacing w:before="100" w:beforeAutospacing="1" w:after="100" w:afterAutospacing="1" w:line="240" w:lineRule="auto"/>
        <w:rPr>
          <w:rFonts w:eastAsia="Times New Roman" w:cs="Arial"/>
          <w:color w:val="333333"/>
          <w:sz w:val="28"/>
          <w:szCs w:val="28"/>
        </w:rPr>
      </w:pPr>
      <w:r w:rsidRPr="00E37A8D">
        <w:rPr>
          <w:rFonts w:eastAsia="Times New Roman" w:cs="Arial"/>
          <w:color w:val="333333"/>
          <w:sz w:val="28"/>
          <w:szCs w:val="28"/>
        </w:rPr>
        <w:t xml:space="preserve">  </w:t>
      </w:r>
    </w:p>
    <w:p w:rsidR="00EC139D" w:rsidRPr="00E37A8D" w:rsidRDefault="00EC139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E37A8D" w:rsidRPr="00B924DD" w:rsidRDefault="00E37A8D" w:rsidP="0041563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</w:rPr>
      </w:pPr>
      <w:r w:rsidRPr="00B924DD">
        <w:rPr>
          <w:rFonts w:eastAsia="Times New Roman" w:cs="Arial"/>
          <w:b/>
          <w:bCs/>
          <w:color w:val="666666"/>
          <w:sz w:val="36"/>
          <w:szCs w:val="36"/>
          <w:u w:val="single"/>
        </w:rPr>
        <w:t>C. Gifts of Power – Working Gifts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Arial"/>
          <w:color w:val="666666"/>
          <w:sz w:val="28"/>
          <w:szCs w:val="28"/>
          <w:u w:val="single"/>
        </w:rPr>
        <w:t> </w:t>
      </w: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Faith </w:t>
      </w:r>
    </w:p>
    <w:p w:rsidR="00E37A8D" w:rsidRDefault="00E37A8D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supernatural ability to believe God without human doubt, unbelief and reasoning. </w:t>
      </w:r>
    </w:p>
    <w:p w:rsidR="00415636" w:rsidRPr="00E37A8D" w:rsidRDefault="00415636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>Romans 12:3</w:t>
      </w:r>
    </w:p>
    <w:p w:rsidR="00E37A8D" w:rsidRPr="00E37A8D" w:rsidRDefault="001F13B2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 say, through the grace given unto me, to every man that is among you,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not to think of himself more highly than he ought to think; but to think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soberly, according as God hath dealt to every man the measure of faith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Every man receives a measure of faith.  There is also the "gift" of faith.</w:t>
      </w:r>
      <w:r w:rsidRPr="00E37A8D">
        <w:rPr>
          <w:rFonts w:eastAsia="Times New Roman" w:cs="Arial"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12:8-9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to one is given by the Spirit the word of wisdom; to another the word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knowledge by the same Spirit;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another faith by the same Spirit; to another the gifts of healing by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same Spirit;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12:31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covet earnestly the best gifts: and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unto you a more excellent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Romans 4:17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  <w:t>(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As it is written, I have made thee a father of many nations,) before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whom he believed, even God, who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quickeneth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dead,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calleth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those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things which be not as though they were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 Ask for a gift of faith.</w:t>
      </w:r>
    </w:p>
    <w:p w:rsidR="00734F9C" w:rsidRDefault="00734F9C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James 1:5-8 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of you lack wisdom, let him </w:t>
      </w:r>
      <w:r w:rsidR="00E37A8D" w:rsidRPr="00734F9C">
        <w:rPr>
          <w:rFonts w:eastAsia="Times New Roman" w:cs="Arial"/>
          <w:i/>
          <w:color w:val="666666"/>
          <w:sz w:val="28"/>
          <w:szCs w:val="28"/>
          <w:u w:val="single"/>
        </w:rPr>
        <w:t>ask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God,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giveth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 all men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liberally,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upbraideth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not; and it shall be given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let him ask in faith, nothing wavering. For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wavereth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like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wave of the sea driven with the wind and tossed.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let not that man think that he shall receive any thing of 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 double minded man is unstable in all his ways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b/>
          <w:bCs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 Feed your faith and starve your doubts.</w:t>
      </w:r>
    </w:p>
    <w:p w:rsidR="00734F9C" w:rsidRDefault="00734F9C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Matthew 17:20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Jesus said unto them, Because of your unbelief </w:t>
      </w:r>
      <w:r>
        <w:rPr>
          <w:rFonts w:eastAsia="Times New Roman" w:cs="Arial"/>
          <w:i/>
          <w:color w:val="666666"/>
          <w:sz w:val="28"/>
          <w:szCs w:val="28"/>
        </w:rPr>
        <w:t>(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doubting</w:t>
      </w:r>
      <w:r>
        <w:rPr>
          <w:rFonts w:eastAsia="Times New Roman" w:cs="Arial"/>
          <w:i/>
          <w:color w:val="666666"/>
          <w:sz w:val="28"/>
          <w:szCs w:val="28"/>
        </w:rPr>
        <w:t>)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for verily I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say unto you,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If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have faith as a grain of mustard seed, ye shall say unto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this mountain, Remove hence to yonder place; and it shall remove;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nothing shall be impossible unto you.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Matthew 21:22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all things, whatsoever ye shall ask in prayer, believing, ye shall receive.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Mark 9:23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Jesus said unto him, If thou canst believe, all things are possible to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believeth.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Mark 11:22-24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Jesus answering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them, Have faith in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verily I say unto you, That whosoever shall say unto this mountain,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thou removed, and be thou cast into the sea; and shall not doubt in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heart, but shall believe that those things which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come to pass;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shall have whatsoever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I say unto you,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things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soever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desire, when ye pray,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believe that ye receive them, and ye shall have them.</w:t>
      </w:r>
    </w:p>
    <w:p w:rsidR="00734F9C" w:rsidRDefault="00734F9C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Note:  Faith is a state of trust in Christ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734F9C" w:rsidRDefault="00734F9C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Hebrews 11:6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without faith it is impossible to please him: for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cometh to God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must believe that he is, and that he is a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rewarder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them that diligently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seek him.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Hebrews 12:1-3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faith is the substance of things hoped for, the evidence of things not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seen.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by it the elders obtained a good report.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Through faith we understand that the worlds were framed by the word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God, so that things which are seen were not made of things which do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appear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Note:  Pray to the Father through Jesus</w:t>
      </w:r>
      <w:r w:rsidR="00734F9C">
        <w:rPr>
          <w:rFonts w:eastAsia="Times New Roman" w:cs="Arial"/>
          <w:b/>
          <w:bCs/>
          <w:color w:val="666666"/>
          <w:sz w:val="28"/>
          <w:szCs w:val="28"/>
        </w:rPr>
        <w:t>,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 the Son</w:t>
      </w:r>
      <w:r w:rsidR="005C3DB6">
        <w:rPr>
          <w:rFonts w:eastAsia="Times New Roman" w:cs="Arial"/>
          <w:b/>
          <w:bCs/>
          <w:color w:val="666666"/>
          <w:sz w:val="28"/>
          <w:szCs w:val="28"/>
        </w:rPr>
        <w:t xml:space="preserve">.  Jesus shows </w:t>
      </w:r>
      <w:r w:rsidR="00734F9C">
        <w:rPr>
          <w:rFonts w:eastAsia="Times New Roman" w:cs="Arial"/>
          <w:b/>
          <w:bCs/>
          <w:color w:val="666666"/>
          <w:sz w:val="28"/>
          <w:szCs w:val="28"/>
        </w:rPr>
        <w:t xml:space="preserve">us, </w:t>
      </w:r>
      <w:r w:rsidR="005C3DB6">
        <w:rPr>
          <w:rFonts w:eastAsia="Times New Roman" w:cs="Arial"/>
          <w:b/>
          <w:bCs/>
          <w:color w:val="666666"/>
          <w:sz w:val="28"/>
          <w:szCs w:val="28"/>
        </w:rPr>
        <w:t xml:space="preserve">by example, in the Lord’s Prayer.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333333"/>
          <w:sz w:val="28"/>
          <w:szCs w:val="28"/>
        </w:rPr>
        <w:lastRenderedPageBreak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Times New Roman"/>
          <w:sz w:val="28"/>
          <w:szCs w:val="28"/>
        </w:rPr>
        <w:t> </w:t>
      </w: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The Gifts of Healing </w:t>
      </w:r>
    </w:p>
    <w:p w:rsidR="00E37A8D" w:rsidRDefault="00E37A8D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This is supernatural power to heal all manner of sickness without human aid or medicine. </w:t>
      </w:r>
      <w:r w:rsidR="005C3DB6">
        <w:rPr>
          <w:rFonts w:eastAsia="Times New Roman" w:cs="Arial"/>
          <w:b/>
          <w:bCs/>
          <w:color w:val="666666"/>
          <w:sz w:val="28"/>
          <w:szCs w:val="28"/>
        </w:rPr>
        <w:t xml:space="preserve"> 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God desires that we be healthy.  </w:t>
      </w:r>
      <w:r w:rsidR="005C3DB6">
        <w:rPr>
          <w:rFonts w:eastAsia="Times New Roman" w:cs="Arial"/>
          <w:b/>
          <w:bCs/>
          <w:color w:val="666666"/>
          <w:sz w:val="28"/>
          <w:szCs w:val="28"/>
        </w:rPr>
        <w:t xml:space="preserve">He is not the author of sickness or disease.  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Sickness and disease is a result of the fall.  </w:t>
      </w:r>
    </w:p>
    <w:p w:rsidR="005C3DB6" w:rsidRPr="00E37A8D" w:rsidRDefault="005C3DB6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Mark 16:18</w:t>
      </w: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 w:rsidRPr="00E37A8D">
        <w:rPr>
          <w:rFonts w:eastAsia="Times New Roman" w:cs="Arial"/>
          <w:i/>
          <w:color w:val="666666"/>
          <w:sz w:val="28"/>
          <w:szCs w:val="28"/>
        </w:rPr>
        <w:t>They shall take up serpents; and if they drink any deadly thing, it shall not hurt them; they shall lay hands on the sick, and they shall recover.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John 14:12</w:t>
      </w:r>
    </w:p>
    <w:p w:rsidR="00E37A8D" w:rsidRPr="00E37A8D" w:rsidRDefault="00E37A8D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 w:rsidRPr="00E37A8D">
        <w:rPr>
          <w:rFonts w:eastAsia="Times New Roman" w:cs="Arial"/>
          <w:i/>
          <w:color w:val="666666"/>
          <w:sz w:val="28"/>
          <w:szCs w:val="28"/>
        </w:rPr>
        <w:t>Verily, verily, I say unto you, He that believeth on me, the works that I do shall he do also; and greater works than these shall he do; because I go unto my Father.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1 Corinthians 12:9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another faith by the same Spirit; to another the gifts of healing by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same Spirit;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Default="00E37A8D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>Healing References</w:t>
      </w:r>
      <w:proofErr w:type="gramStart"/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>:</w:t>
      </w:r>
      <w:proofErr w:type="gramEnd"/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t>Exodus 15:26</w:t>
      </w:r>
      <w:r w:rsidRPr="00E37A8D">
        <w:rPr>
          <w:rFonts w:eastAsia="Times New Roman" w:cs="Arial"/>
          <w:color w:val="666666"/>
          <w:sz w:val="28"/>
          <w:szCs w:val="28"/>
        </w:rPr>
        <w:br/>
        <w:t>Psalms 103:3</w:t>
      </w:r>
      <w:r w:rsidRPr="00E37A8D">
        <w:rPr>
          <w:rFonts w:eastAsia="Times New Roman" w:cs="Arial"/>
          <w:color w:val="666666"/>
          <w:sz w:val="28"/>
          <w:szCs w:val="28"/>
        </w:rPr>
        <w:br/>
        <w:t>Matthew 4:24, 12:15, 15:30-31</w:t>
      </w:r>
      <w:r w:rsidRPr="00E37A8D">
        <w:rPr>
          <w:rFonts w:eastAsia="Times New Roman" w:cs="Arial"/>
          <w:color w:val="666666"/>
          <w:sz w:val="28"/>
          <w:szCs w:val="28"/>
        </w:rPr>
        <w:br/>
        <w:t>Mark 6:5-6</w:t>
      </w:r>
      <w:r w:rsidRPr="00E37A8D">
        <w:rPr>
          <w:rFonts w:eastAsia="Times New Roman" w:cs="Arial"/>
          <w:color w:val="666666"/>
          <w:sz w:val="28"/>
          <w:szCs w:val="28"/>
        </w:rPr>
        <w:br/>
        <w:t>Luke 4:40, 6:19</w:t>
      </w:r>
      <w:r w:rsidRPr="00E37A8D">
        <w:rPr>
          <w:rFonts w:eastAsia="Times New Roman" w:cs="Arial"/>
          <w:color w:val="666666"/>
          <w:sz w:val="28"/>
          <w:szCs w:val="28"/>
        </w:rPr>
        <w:br/>
        <w:t>3 John 1:2</w:t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br/>
        <w:t> </w:t>
      </w:r>
    </w:p>
    <w:p w:rsidR="005C3DB6" w:rsidRPr="00E37A8D" w:rsidRDefault="005C3DB6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  <w:u w:val="single"/>
        </w:rPr>
        <w:t xml:space="preserve">The Working of Miracles 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lastRenderedPageBreak/>
        <w:t xml:space="preserve">This is supernatural power to intervene in the ordinary course of nature and to counteract natural laws if necessary </w:t>
      </w:r>
    </w:p>
    <w:p w:rsidR="005A7D01" w:rsidRDefault="005A7D01" w:rsidP="00E37A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15:10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by the grace of God I am what I am: and his grace which was bestowed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upon me was not in vain; but I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laboured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more abundantly than they all: yet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not I, but the grace of God which was with me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Hebrews 2:3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shall we escape, if we neglect so great salvation; which at the first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began to be spoken by the Lord, and was confirmed unto us by them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heard him;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God also bearing them witness, both with signs and wonders, and with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divers miracles, and gifts of the Holy Ghost, according to his own will?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Exodus 7:10-14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Moses and Aaron went in unto Pharaoh, and they did so as the LORD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had commanded: and Aaron cast down his rod before Pharaoh, and before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his servants, and it became a serpent.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Pharaoh also called the wise men and the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sorcerers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now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magicians of Egypt, they also did in like manner with their enchantments.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they cast down every man his rod, and they became serpents: but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Aaron's rod swallowed up their rods.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hardened Pharaoh's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heart, that he hearkened not unto them; as the </w:t>
      </w:r>
      <w:proofErr w:type="gramEnd"/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LORD had said.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LORD said unto Moses, Pharaoh's heart is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hardened,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refuseth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 let the people go</w:t>
      </w:r>
      <w:r w:rsidR="00E37A8D" w:rsidRPr="00E37A8D">
        <w:rPr>
          <w:rFonts w:eastAsia="Times New Roman" w:cs="Arial"/>
          <w:color w:val="666666"/>
          <w:sz w:val="28"/>
          <w:szCs w:val="28"/>
        </w:rPr>
        <w:t>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color w:val="666666"/>
          <w:sz w:val="28"/>
          <w:szCs w:val="28"/>
        </w:rPr>
        <w:lastRenderedPageBreak/>
        <w:br/>
      </w:r>
      <w:r w:rsidRPr="00E37A8D">
        <w:rPr>
          <w:rFonts w:eastAsia="Times New Roman" w:cs="Arial"/>
          <w:color w:val="666666"/>
          <w:sz w:val="28"/>
          <w:szCs w:val="28"/>
        </w:rPr>
        <w:br/>
      </w:r>
      <w:r w:rsidRPr="00E37A8D">
        <w:rPr>
          <w:rFonts w:eastAsia="Times New Roman" w:cs="Arial"/>
          <w:b/>
          <w:bCs/>
          <w:color w:val="666666"/>
          <w:sz w:val="28"/>
          <w:szCs w:val="28"/>
        </w:rPr>
        <w:t>2 Kings 4:1-44</w:t>
      </w:r>
    </w:p>
    <w:p w:rsidR="00E37A8D" w:rsidRPr="00E37A8D" w:rsidRDefault="00734F9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 there cried a certain woman of the wives of the sons of the prophets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Elisha, saying, Thy servant my husband is dead; and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knowest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thy servant did fear the LORD: and the creditor is come to take unto him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two sons to be bondmen.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Elisha said unto her,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I do for thee?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tell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me, what hast thou 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house? And she said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handmaid hath not an</w:t>
      </w:r>
      <w:r w:rsidR="005A7D01">
        <w:rPr>
          <w:rFonts w:eastAsia="Times New Roman" w:cs="Arial"/>
          <w:i/>
          <w:color w:val="666666"/>
          <w:sz w:val="28"/>
          <w:szCs w:val="28"/>
        </w:rPr>
        <w:t>y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thing in the house,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save a pot of oil.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borrow thee vessels abroad of all thy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neighbours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even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empty vessels; borrow not a few.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thou art come in,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shut the door upon thee and upon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thy sons,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pour out into all those vessels, and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set aside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which is full.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she went from him, and shut the door upon her and upon her sons, who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brought the vessels to her; and she poured out.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came to pass, when the vessels were full, that she said unto her son,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Bring me yet a vessel. And he said unto her,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not a vessel more.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oil stayed.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5A7D01">
        <w:rPr>
          <w:rFonts w:eastAsia="Times New Roman" w:cs="Arial"/>
          <w:i/>
          <w:color w:val="666666"/>
          <w:sz w:val="28"/>
          <w:szCs w:val="28"/>
        </w:rPr>
        <w:t>T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hen she came and told the man of God. And he said, Go, sell the oil, and </w:t>
      </w:r>
      <w:r w:rsidR="005A7D01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pay</w:t>
      </w:r>
      <w:r w:rsidR="005A7D01"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thy debt, and live thou and thy children of the rest.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fell on a day, that Elisha passed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Shunem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where was a great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woman; and she constrained him to eat bread. And so it was, that as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oft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 passed by, he turned in thither to eat bread.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she said unto her husband, Behold now, I perceive that this is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holy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man of God, which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passeth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 us continually.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Let us make a little chamber, I pray thee, on the wall; and let us set for him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 a bed, and a table, and a stool, and a candlestick: and it shall be,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when he cometh to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us, that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 shall turn in thither.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it fell on a day, that he came thither, and he turned into the chamber,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lay there.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his servant, Call this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Shunammite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. And when he had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called her, she stood before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 unto him, Say now unto her, Behold, thou hast been careful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us with all this care; what is to be done for thee? </w:t>
      </w:r>
      <w:proofErr w:type="spellStart"/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wouldest</w:t>
      </w:r>
      <w:proofErr w:type="spellEnd"/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thou be spoken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to the king, or to the captain of the host? And she answered, I dwell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among mine own people.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then is to be done for her? 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answered,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Verily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 hath no child, and her husband is old.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Call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her. And when he had called her, she stood in the door.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About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this season, according to the time of life,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embrace a son. And she said, Nay, my lord, thou man of God, do not lie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handmaid.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woman conceived, and bare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 son at that season that Elisha had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said unto her, according to the time of life.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the child was grown, it fell on a day, that he went out to his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father to the reapers.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 unto his father,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head, my head. And he said to a lad, Carry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him to his mother.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he had taken him, and brought him to his mother, he sat on her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knees till noon, and then died.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she went up, and laid him on the bed of the man of God, and shut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  <w:t xml:space="preserve">door 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upon him, and went out.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she called unto her husband, and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Send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me, I pray thee, one of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young men, and one of the asses, that I may run to the man of God,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come again.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Wherefore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wilt thou go to him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to day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neither new moon,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sabbath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. And she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be well.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she saddled an ass, and said to her servant, Drive, and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forward;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slack not thy riding for me, except I bid thee.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she went and came unto the man of God to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mount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Carmel. And it came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pass, when the man of God saw her afar off, that he said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his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servant, Behold, yonder is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Shunammite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Run now, I pray thee, to meet her, and say unto her, Is it well with thee?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it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well with thy husband?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it well with the child? And she answered,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is well.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she came to the man of God to the hill, she caught him by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feet: but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came near to thrust her away. And the man of God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her alone; for her soul is vexed within her: and the LORD hath hid it from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me, and hath not told me.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Did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desire a son of my lord?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did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not say, Do not deceive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he said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Gird up thy loins, and take my staff in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hand,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go thy way: if thou meet any man, salute him not; and if any salute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thee, answer him not again: and lay my staff upon the face of the child.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mother of the child said, As the LORD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liveth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as thy soul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liveth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I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will not leave thee. And he arose, and followed 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passed on before them, and laid the staff upon the face of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child; but there was neither voice, nor hearing. Wherefore he went again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 meet him, and told him, saying,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child is not awaked.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when Elisha was come into the house, behold, the child was dead,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laid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upon his bed.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went in therefore, and shut the door upon them twain, and prayed unto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went up, and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lay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upon the child, and put his mouth upon his mouth,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his eyes upon his eyes, and his hands upon his hands: and he stretched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himself upon the child; and the flesh of the child waxed warm.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he returned, and walked in the house to and fro; and went up,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stretched himself upon him: and the child sneezed seven times, and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child opened his eyes.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he called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Gehazi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Call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Shunammite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. So he called her.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when she was come in unto him,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Take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up thy son.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Then she went in, and fell at his feet, and bowed herself to the ground,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took up her son, and went out.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Elisha came again to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Gilgal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and there was a dearth in the land; and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sons of the prophets were sitting before him: and he said unto his servant,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Set on the great pot, and seethe pottage for the sons of the prophets.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one went out into the field to gather herbs, and found a wild vine, and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gathered thereof wild gourds his lap full, and came and shred them into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 pot of pottage: for they knew them not.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they poured out for the men to eat. And it came to pass, as they were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eating of the pottage, that they cried out, and said, O thou man of God,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 is death in the pot. And they could not eat thereof.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he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bring meal. And he cast it into the pot; and he said, Pour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out for the people, that they may eat. And there was no harm in the pot.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there came a man from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Baalshalisha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brought the man of God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bread of the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firstfruits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twenty loaves of barley, and full ears of corn in the </w:t>
      </w:r>
      <w:r w:rsidR="00D7696F"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husk thereof. And he said, Give unto the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people, that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they may eat.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his servitor said,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should I set this before an hundred men? 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said again, Give the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people, that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they may eat: for thus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LORD,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They shall eat, and shall leave </w:t>
      </w:r>
      <w:r w:rsidR="00D7696F">
        <w:rPr>
          <w:rFonts w:eastAsia="Times New Roman" w:cs="Arial"/>
          <w:i/>
          <w:color w:val="666666"/>
          <w:sz w:val="28"/>
          <w:szCs w:val="28"/>
        </w:rPr>
        <w:t>thereof.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he set it before them, and they did eat, and left thereof, according to the </w:t>
      </w:r>
      <w:r w:rsidR="00D7696F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word of the LORD.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Matthew 17:20 </w:t>
      </w:r>
    </w:p>
    <w:p w:rsidR="00E37A8D" w:rsidRPr="00E37A8D" w:rsidRDefault="00D7696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Jesus said unto them, Because of your unbelief: for verily I say unto you,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ye have faith as a grain of mustard seed, ye shall say unto this mountain,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Remove hence to yonder place; and it shall remove; and nothing shall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impossible unto you.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 xml:space="preserve">Mark 9:23 </w:t>
      </w:r>
    </w:p>
    <w:p w:rsidR="00E37A8D" w:rsidRPr="00E37A8D" w:rsidRDefault="00D7696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Jesus said unto him, If thou canst believe, all things are possible to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believeth.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Mark 11:22</w:t>
      </w:r>
      <w:r w:rsidR="00E450DC">
        <w:rPr>
          <w:rFonts w:eastAsia="Times New Roman" w:cs="Arial"/>
          <w:b/>
          <w:bCs/>
          <w:color w:val="666666"/>
          <w:sz w:val="28"/>
          <w:szCs w:val="28"/>
        </w:rPr>
        <w:t>-24</w:t>
      </w:r>
    </w:p>
    <w:p w:rsidR="00E37A8D" w:rsidRPr="00E37A8D" w:rsidRDefault="00D7696F" w:rsidP="00E37A8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And Jesus answering </w:t>
      </w:r>
      <w:proofErr w:type="spellStart"/>
      <w:r w:rsidR="00E37A8D" w:rsidRPr="00E37A8D">
        <w:rPr>
          <w:rFonts w:eastAsia="Times New Roman" w:cs="Arial"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color w:val="666666"/>
          <w:sz w:val="28"/>
          <w:szCs w:val="28"/>
        </w:rPr>
        <w:t xml:space="preserve"> unto them, Have faith in God.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verily I say unto you, That whosoever shall say unto this mountain,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thou removed, and be thou cast into the sea; and shall not doubt in his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heart, but shall believe that those things which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come to pass;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shall have whatsoever he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I say unto you,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What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things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soever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desire, when ye pray,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believe that ye receive </w:t>
      </w:r>
      <w:r w:rsidR="00597315">
        <w:rPr>
          <w:rFonts w:eastAsia="Times New Roman" w:cs="Arial"/>
          <w:i/>
          <w:color w:val="666666"/>
          <w:sz w:val="28"/>
          <w:szCs w:val="28"/>
        </w:rPr>
        <w:t>them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and ye shall have </w:t>
      </w:r>
      <w:r w:rsidR="00597315">
        <w:rPr>
          <w:rFonts w:eastAsia="Times New Roman" w:cs="Arial"/>
          <w:i/>
          <w:color w:val="666666"/>
          <w:sz w:val="28"/>
          <w:szCs w:val="28"/>
        </w:rPr>
        <w:t>them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.</w:t>
      </w:r>
      <w:r w:rsidR="00E37A8D" w:rsidRPr="00E37A8D">
        <w:rPr>
          <w:rFonts w:eastAsia="Times New Roman" w:cs="Arial"/>
          <w:color w:val="666666"/>
          <w:sz w:val="28"/>
          <w:szCs w:val="28"/>
        </w:rPr>
        <w:br/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John 14:12</w:t>
      </w:r>
    </w:p>
    <w:p w:rsidR="00E37A8D" w:rsidRDefault="00D7696F" w:rsidP="00E37A8D">
      <w:pPr>
        <w:spacing w:beforeAutospacing="1" w:after="100" w:afterAutospacing="1" w:line="240" w:lineRule="auto"/>
        <w:rPr>
          <w:rFonts w:eastAsia="Times New Roman" w:cs="Arial"/>
          <w:i/>
          <w:color w:val="666666"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Verily, verily, I say unto you, He that believeth on me, the works that I do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shall he do also; and greater works than these shall he do; because I go unto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my Father.</w:t>
      </w:r>
    </w:p>
    <w:p w:rsidR="00E450DC" w:rsidRPr="00E37A8D" w:rsidRDefault="00E450DC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12:11-31</w:t>
      </w:r>
    </w:p>
    <w:p w:rsidR="00E37A8D" w:rsidRPr="00E37A8D" w:rsidRDefault="00D7696F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all these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worketh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that one and the selfsame Spirit, dividing to every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severally as he will.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as the body is one, and hath many members, and all the members of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one body, being many,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one body: so also is Christ.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by one Spirit are we all baptized into one body, whether we be Jews 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Gentiles, whether we be bond or free; and have been all made to drink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into one Spirit.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the body is not one member, but many.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the foot shall say,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Because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am not the hand, I am not of the body; is it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therefore not of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if the ear shall say,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Because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am not the eye, I am not of the body; is it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therefore not of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If the whole body were an eye, where</w:t>
      </w:r>
      <w:r w:rsidR="005C6128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were the hearing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? If the whole were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hearing, where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were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smelling?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now hath God set the members every one of them in the body, as it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hath pleased him.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if they were all one member, where were the body?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But now are they many members, yet but one body.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the eye cannot say unto the hand, I have no need of thee: nor again the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head to the feet, I have no need of you.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lastRenderedPageBreak/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Nay, much more those members of the body, which seem to be more feeble,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 necessary: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those members of the body, which we think to be less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honourable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upon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these we bestow more abundant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; and our uncomely parts have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more abundant comeliness.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our comely parts have no need: but God hath tempered the body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together, having given more abundant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 that part which lacked: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That there should be no schism in the body; but that the members should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have the same care one for another.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whether one member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suffer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all the members suffer with it; or one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member be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honoured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, all the members rejoice with it.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Now ye are the body of Christ, and members in particular.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God hath set some in the church, first apostles, secondarily prophets,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thirdly teachers, after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miracles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then gifts of healings, helps,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governments, diversities of tongues.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Are all apostles?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5C6128">
        <w:rPr>
          <w:rFonts w:eastAsia="Times New Roman" w:cs="Arial"/>
          <w:i/>
          <w:color w:val="666666"/>
          <w:sz w:val="28"/>
          <w:szCs w:val="28"/>
        </w:rPr>
        <w:t xml:space="preserve"> all prophets?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teachers?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are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workers of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miracles?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Have all the gifts of healing?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speak with tongues?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do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interpret?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covet earnestly the best gifts: and yet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shew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 unto you a more excellent </w:t>
      </w:r>
      <w:r w:rsidR="005C6128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way.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13:1-13</w:t>
      </w:r>
    </w:p>
    <w:p w:rsidR="00E37A8D" w:rsidRPr="00E37A8D" w:rsidRDefault="005C6128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Though I speak with the tongues of men and of angels, and have not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charity, I am become as sounding brass, or a tinkling cymbal.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though I have the gift of prophecy, and understand all mysteries,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all knowledge; and though I have all faith, so that I could remove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mountains, and have not charity, I am nothing.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though I bestow all my goods to feed the poor, and though I give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body to be burned, and have not charity, 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profiteth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 nothing.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Charity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suffereth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long, and is kind; charity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envieth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not; charity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vaunteth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itself, is not puffed up,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Doth not behave itself unseemly,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seeketh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her own, is not easily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provoked,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thinketh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 evil;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Rejoiceth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in iniquity, but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rejoiceth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the truth;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Beareth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things, believeth all things,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hopeth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things,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endureth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all things.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Charity never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faileth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: but whether there be prophecies, they shall fail;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whether</w:t>
      </w:r>
      <w:r w:rsidR="00343451">
        <w:rPr>
          <w:rFonts w:eastAsia="Times New Roman" w:cs="Arial"/>
          <w:i/>
          <w:color w:val="666666"/>
          <w:sz w:val="28"/>
          <w:szCs w:val="28"/>
        </w:rPr>
        <w:t xml:space="preserve"> t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here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be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tongues, they shall cease; whether there be knowledge,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shall vanish away.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 we know in part, and we prophesy in part.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when that which is perfect is come, then that which is in part shall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done away.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When I was a child, I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as a child, I understood as a child, I thought as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child: but when I became a man, I put away childish things.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now we see through a glass, darkly; but then face to face: now I know in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part; but then shall I know even as also I am known.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now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abideth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faith, hope, charity, these three; but the greatest of these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 charity.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Times New Roman"/>
          <w:sz w:val="28"/>
          <w:szCs w:val="28"/>
        </w:rPr>
        <w:t> </w:t>
      </w:r>
    </w:p>
    <w:p w:rsidR="00E37A8D" w:rsidRPr="00E37A8D" w:rsidRDefault="00E37A8D" w:rsidP="00E37A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1 Corinthians 14:1-41</w:t>
      </w:r>
    </w:p>
    <w:p w:rsidR="00E37A8D" w:rsidRPr="00E37A8D" w:rsidRDefault="00904CFA" w:rsidP="00E37A8D">
      <w:pPr>
        <w:spacing w:beforeAutospacing="1" w:after="100" w:afterAutospacing="1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Follow after charity, and desire spiritual gifts, but rather that ye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prophesy.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unto men, but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God: for no man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him; howbeit in the spirit 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mysteries.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unto men to edification, and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exhortation, </w:t>
      </w:r>
      <w:r w:rsidR="00343451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comfort.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himself; but he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edifieth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 would that ye all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spake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but rather that ye prophesied: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greater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is</w:t>
      </w:r>
      <w:r w:rsidR="00343451">
        <w:rPr>
          <w:rFonts w:eastAsia="Times New Roman" w:cs="Arial"/>
          <w:i/>
          <w:color w:val="666666"/>
          <w:sz w:val="28"/>
          <w:szCs w:val="28"/>
        </w:rPr>
        <w:t>fgt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with tongues, </w:t>
      </w:r>
      <w:r w:rsidR="00597315"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except he interpret, that the church may receive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Now, brethren, if I come unto you speaking with tongues, what shall I profit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you, except I shall speak to you either by revelation, or by knowledge, or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prophesying, or by doctrine?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even things without life giving sound, whether pipe or harp, except they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give a distinction in the sounds, how shall it be known what is piped 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harped?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the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trumpet give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 uncertain sound, who shall prepare himself to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battle?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So likewise ye, except ye utter by the tongue words easy to be understood,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shall it be known what is spoken?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for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shall speak into the air.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 are, it may be, so many kinds of voices in the world, and none of them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 without signification.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Therefore if I know not the meaning of the voice, I shall be unto him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 barbarian, and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shall be a barbarian unto me.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Even so ye, forasmuch as ye are zealous of spiritual gifts, seek that ye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excel to the edifying of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let him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 pray that he may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if I pray in an unknown tongue, my spirit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prayeth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, but my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is unfruitful.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What is it then? I will pray with the spirit, and I will pray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understanding also: I will sing with the spirit, and I will sing with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understanding also.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Else when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shalt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bless with the spirit, how shall he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occupieth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room of the unlearned say Amen at thy giving of thanks, seeing 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understandeth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what thou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sayest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>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thou verily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givest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thanks well, but the other is not edified.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 thank my God, I speak with tongues more than ye all: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Yet in the church I had rather speak five words with my understanding,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by my voice I might teach others also, than ten thousand words in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unknow</w:t>
      </w:r>
      <w:r>
        <w:rPr>
          <w:rFonts w:eastAsia="Times New Roman" w:cs="Arial"/>
          <w:i/>
          <w:color w:val="666666"/>
          <w:sz w:val="28"/>
          <w:szCs w:val="28"/>
        </w:rPr>
        <w:t>n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tongue.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Brethren, be not children in understanding: howbeit in malice be ye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children, but in understanding be men.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In the law it is written,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With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men of other tongues and other lips will I speak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unto this people; and yet for all that will they not hear me,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 tongues are for a sign, not to them that believe, but to them that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believe not: but prophesying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serveth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not for them that believe not, but for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them which believe.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therefore the whole church be come together into one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place,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and all speak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with tongues, and there come in those that are unlearned, or unbelievers, </w:t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will they not say that ye are mad?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all prophesy, and there come in one that believeth not, or one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unlearned, he is convinced of all, he is judged of all: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thus are the secrets of his heart made manifest; and so falling down on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his face he will worship God, and report that God is in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you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of a truth.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How is it then, brethren?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when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ye come together, every one of you hath a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psalm, hath a doctrine, hath a tongue, hath a revelation, hath an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interpretation. Let all things be done unto edifying.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speak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in an unknown tongue, let it be by two, or at the most by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three, and that by course; and let one interpret.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But if there be no interpreter, let him keep silence in the church; and let him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speak to himself, and to God.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 the prophets speak two or three, and let the other judge.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anthing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be revealed to another that </w:t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sitteth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by, let the first hold his peace.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ye may all prophesy one by one, that all may learn, and all may be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comforted.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And the spirits of the prophets are subject to the prophets.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For God is not the author of confusion, but of peace, as in all churches of the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saints.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Let your women keep silence in the churches: for it is not permitted unto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them to speak; but they are commanded to be under obedience, as also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proofErr w:type="spell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saith</w:t>
      </w:r>
      <w:proofErr w:type="spell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law.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And if they will learn anything, let them ask their husbands at home: for it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is a shame for women to speak in the church.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lastRenderedPageBreak/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What?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came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the word of God out from you?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or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came it unto you only?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If any </w:t>
      </w:r>
      <w:proofErr w:type="gramStart"/>
      <w:r w:rsidR="00E37A8D" w:rsidRPr="00E37A8D">
        <w:rPr>
          <w:rFonts w:eastAsia="Times New Roman" w:cs="Arial"/>
          <w:i/>
          <w:color w:val="666666"/>
          <w:sz w:val="28"/>
          <w:szCs w:val="28"/>
        </w:rPr>
        <w:t>man think</w:t>
      </w:r>
      <w:proofErr w:type="gramEnd"/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 himself to be a prophet, or spiritual, let him acknowledge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that the things that I write unto you are the commandments of the Lord.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But if any man be ignorant, let him be ignorant.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 xml:space="preserve">Wherefore, brethren, covet to prophesy, and forbid not to speak with </w:t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tongues.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</w:r>
      <w:r>
        <w:rPr>
          <w:rFonts w:eastAsia="Times New Roman" w:cs="Arial"/>
          <w:i/>
          <w:color w:val="666666"/>
          <w:sz w:val="28"/>
          <w:szCs w:val="28"/>
        </w:rPr>
        <w:tab/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t>Let all things be done decently and in order.</w:t>
      </w:r>
      <w:r w:rsidR="00E37A8D" w:rsidRPr="00E37A8D">
        <w:rPr>
          <w:rFonts w:eastAsia="Times New Roman" w:cs="Arial"/>
          <w:i/>
          <w:color w:val="666666"/>
          <w:sz w:val="28"/>
          <w:szCs w:val="28"/>
        </w:rPr>
        <w:br/>
        <w:t> </w:t>
      </w:r>
    </w:p>
    <w:p w:rsidR="0058144C" w:rsidRPr="00BD288D" w:rsidRDefault="00E37A8D" w:rsidP="00E37A8D">
      <w:pPr>
        <w:rPr>
          <w:sz w:val="28"/>
          <w:szCs w:val="28"/>
        </w:rPr>
      </w:pPr>
      <w:r w:rsidRPr="00E37A8D">
        <w:rPr>
          <w:rFonts w:eastAsia="Times New Roman" w:cs="Arial"/>
          <w:b/>
          <w:bCs/>
          <w:color w:val="666666"/>
          <w:sz w:val="28"/>
          <w:szCs w:val="28"/>
        </w:rPr>
        <w:t> </w:t>
      </w:r>
    </w:p>
    <w:sectPr w:rsidR="0058144C" w:rsidRPr="00BD288D" w:rsidSect="005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25DD"/>
    <w:multiLevelType w:val="hybridMultilevel"/>
    <w:tmpl w:val="9058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37A8D"/>
    <w:rsid w:val="00037125"/>
    <w:rsid w:val="000B63E4"/>
    <w:rsid w:val="000D46C3"/>
    <w:rsid w:val="001F13B2"/>
    <w:rsid w:val="00217AAC"/>
    <w:rsid w:val="00343451"/>
    <w:rsid w:val="003D48E1"/>
    <w:rsid w:val="003D4FB8"/>
    <w:rsid w:val="00415636"/>
    <w:rsid w:val="00447826"/>
    <w:rsid w:val="00472F43"/>
    <w:rsid w:val="00500162"/>
    <w:rsid w:val="0058144C"/>
    <w:rsid w:val="00597315"/>
    <w:rsid w:val="005A7D01"/>
    <w:rsid w:val="005C3DB6"/>
    <w:rsid w:val="005C6128"/>
    <w:rsid w:val="005C6509"/>
    <w:rsid w:val="005D67E1"/>
    <w:rsid w:val="00615B59"/>
    <w:rsid w:val="0063257C"/>
    <w:rsid w:val="006A7238"/>
    <w:rsid w:val="006A7E2F"/>
    <w:rsid w:val="00734F9C"/>
    <w:rsid w:val="008F6ED2"/>
    <w:rsid w:val="00904CFA"/>
    <w:rsid w:val="00942B6B"/>
    <w:rsid w:val="00A22A2C"/>
    <w:rsid w:val="00B924DD"/>
    <w:rsid w:val="00BB7C37"/>
    <w:rsid w:val="00BD288D"/>
    <w:rsid w:val="00C623C4"/>
    <w:rsid w:val="00CD58A5"/>
    <w:rsid w:val="00D65782"/>
    <w:rsid w:val="00D7696F"/>
    <w:rsid w:val="00E32E32"/>
    <w:rsid w:val="00E37A8D"/>
    <w:rsid w:val="00E426EC"/>
    <w:rsid w:val="00E450DC"/>
    <w:rsid w:val="00EC139D"/>
    <w:rsid w:val="00EF71D4"/>
    <w:rsid w:val="00F40ECC"/>
    <w:rsid w:val="00F8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49</Pages>
  <Words>9142</Words>
  <Characters>52112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15</cp:revision>
  <cp:lastPrinted>2012-06-18T18:42:00Z</cp:lastPrinted>
  <dcterms:created xsi:type="dcterms:W3CDTF">2012-06-15T02:26:00Z</dcterms:created>
  <dcterms:modified xsi:type="dcterms:W3CDTF">2012-06-18T19:03:00Z</dcterms:modified>
</cp:coreProperties>
</file>